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13034C" w:rsidRDefault="0013034C" w:rsidP="00130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C153CB">
        <w:rPr>
          <w:rFonts w:ascii="Tahoma" w:hAnsi="Tahoma" w:cs="Tahoma"/>
          <w:b/>
          <w:sz w:val="21"/>
          <w:szCs w:val="21"/>
        </w:rPr>
        <w:t>Z</w:t>
      </w:r>
      <w:r>
        <w:rPr>
          <w:rFonts w:ascii="Tahoma" w:hAnsi="Tahoma" w:cs="Tahoma"/>
          <w:b/>
          <w:sz w:val="21"/>
          <w:szCs w:val="21"/>
        </w:rPr>
        <w:t xml:space="preserve">pracování PD – Výstavba veřejného osvětlení </w:t>
      </w:r>
      <w:r w:rsidR="00E0202D">
        <w:rPr>
          <w:rFonts w:ascii="Tahoma" w:hAnsi="Tahoma" w:cs="Tahoma"/>
          <w:b/>
          <w:sz w:val="21"/>
          <w:szCs w:val="21"/>
        </w:rPr>
        <w:t>na sídlišti Riviéra</w:t>
      </w:r>
    </w:p>
    <w:p w:rsidR="0013034C" w:rsidRPr="00D11C7E" w:rsidRDefault="0013034C" w:rsidP="00130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</w:p>
    <w:p w:rsidR="0013034C" w:rsidRPr="00D11C7E" w:rsidRDefault="0013034C" w:rsidP="0013034C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E0202D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E0202D">
        <w:rPr>
          <w:rFonts w:ascii="Tahoma" w:hAnsi="Tahoma" w:cs="Tahoma"/>
          <w:sz w:val="21"/>
          <w:szCs w:val="21"/>
        </w:rPr>
        <w:t>048</w:t>
      </w:r>
      <w:bookmarkStart w:id="0" w:name="_GoBack"/>
      <w:bookmarkEnd w:id="0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7A0" w:rsidRDefault="002A57A0" w:rsidP="00DD3024">
      <w:pPr>
        <w:spacing w:after="0"/>
      </w:pPr>
      <w:r>
        <w:separator/>
      </w:r>
    </w:p>
  </w:endnote>
  <w:endnote w:type="continuationSeparator" w:id="0">
    <w:p w:rsidR="002A57A0" w:rsidRDefault="002A57A0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2A57A0">
    <w:pPr>
      <w:pStyle w:val="Zpat"/>
      <w:jc w:val="right"/>
    </w:pPr>
  </w:p>
  <w:p w:rsidR="00BF780F" w:rsidRDefault="002A5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7A0" w:rsidRDefault="002A57A0" w:rsidP="00DD3024">
      <w:pPr>
        <w:spacing w:after="0"/>
      </w:pPr>
      <w:r>
        <w:separator/>
      </w:r>
    </w:p>
  </w:footnote>
  <w:footnote w:type="continuationSeparator" w:id="0">
    <w:p w:rsidR="002A57A0" w:rsidRDefault="002A57A0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13034C"/>
    <w:rsid w:val="0013557B"/>
    <w:rsid w:val="0016429E"/>
    <w:rsid w:val="001D0561"/>
    <w:rsid w:val="002644D8"/>
    <w:rsid w:val="002A57A0"/>
    <w:rsid w:val="002C1034"/>
    <w:rsid w:val="002E0F75"/>
    <w:rsid w:val="0035193E"/>
    <w:rsid w:val="00482C27"/>
    <w:rsid w:val="006542BF"/>
    <w:rsid w:val="006F6BEE"/>
    <w:rsid w:val="007F7E4F"/>
    <w:rsid w:val="0081108D"/>
    <w:rsid w:val="00913211"/>
    <w:rsid w:val="00985DD3"/>
    <w:rsid w:val="009A3721"/>
    <w:rsid w:val="00A15E46"/>
    <w:rsid w:val="00A95843"/>
    <w:rsid w:val="00B4609B"/>
    <w:rsid w:val="00B476D6"/>
    <w:rsid w:val="00BE1F46"/>
    <w:rsid w:val="00C420F3"/>
    <w:rsid w:val="00C67B05"/>
    <w:rsid w:val="00CA34C7"/>
    <w:rsid w:val="00CC3A96"/>
    <w:rsid w:val="00DD3024"/>
    <w:rsid w:val="00E0202D"/>
    <w:rsid w:val="00F0001A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3353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Ing. Simona Čechová</cp:lastModifiedBy>
  <cp:revision>6</cp:revision>
  <dcterms:created xsi:type="dcterms:W3CDTF">2022-02-07T10:06:00Z</dcterms:created>
  <dcterms:modified xsi:type="dcterms:W3CDTF">2025-05-06T05:57:00Z</dcterms:modified>
</cp:coreProperties>
</file>