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DAB29" w14:textId="77777777" w:rsidR="00A55F13" w:rsidRPr="00A55F13" w:rsidRDefault="00A55F13" w:rsidP="00A55F13">
      <w:r w:rsidRPr="00A55F13">
        <w:t xml:space="preserve">  </w:t>
      </w:r>
    </w:p>
    <w:p w14:paraId="3AFC02FC" w14:textId="0E6A53AA" w:rsidR="00A55F13" w:rsidRPr="00A55F13" w:rsidRDefault="00A55F13" w:rsidP="00A55F13">
      <w:pPr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 xml:space="preserve">SMLOUVA </w:t>
      </w:r>
    </w:p>
    <w:p w14:paraId="710B5523" w14:textId="1939A8B4" w:rsidR="00A55F13" w:rsidRDefault="00AD78CF" w:rsidP="00A55F13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 </w:t>
      </w:r>
      <w:r w:rsidR="00D259EC">
        <w:rPr>
          <w:rFonts w:ascii="Tahoma" w:hAnsi="Tahoma" w:cs="Tahoma"/>
          <w:sz w:val="21"/>
          <w:szCs w:val="21"/>
        </w:rPr>
        <w:t>zajištění š</w:t>
      </w:r>
      <w:r w:rsidR="00D259EC" w:rsidRPr="00D259EC">
        <w:rPr>
          <w:rFonts w:ascii="Tahoma" w:hAnsi="Tahoma" w:cs="Tahoma"/>
          <w:sz w:val="21"/>
          <w:szCs w:val="21"/>
        </w:rPr>
        <w:t>kolení na kybernetickou bezpečnost formou e-</w:t>
      </w:r>
      <w:proofErr w:type="spellStart"/>
      <w:r w:rsidR="00D259EC" w:rsidRPr="00D259EC">
        <w:rPr>
          <w:rFonts w:ascii="Tahoma" w:hAnsi="Tahoma" w:cs="Tahoma"/>
          <w:sz w:val="21"/>
          <w:szCs w:val="21"/>
        </w:rPr>
        <w:t>learningového</w:t>
      </w:r>
      <w:proofErr w:type="spellEnd"/>
      <w:r w:rsidR="00D259EC" w:rsidRPr="00D259EC">
        <w:rPr>
          <w:rFonts w:ascii="Tahoma" w:hAnsi="Tahoma" w:cs="Tahoma"/>
          <w:sz w:val="21"/>
          <w:szCs w:val="21"/>
        </w:rPr>
        <w:t xml:space="preserve"> portálu</w:t>
      </w:r>
      <w:r>
        <w:rPr>
          <w:rFonts w:ascii="Tahoma" w:hAnsi="Tahoma" w:cs="Tahoma"/>
          <w:sz w:val="21"/>
          <w:szCs w:val="21"/>
        </w:rPr>
        <w:t xml:space="preserve"> </w:t>
      </w:r>
    </w:p>
    <w:p w14:paraId="5409AF65" w14:textId="77777777" w:rsidR="006D04B7" w:rsidRPr="00A55F13" w:rsidRDefault="006D04B7" w:rsidP="00A55F13">
      <w:pPr>
        <w:jc w:val="center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14:paraId="5ACE0684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Níže označené smluvní strany-----------------------------------------------------------------------------------</w:t>
      </w:r>
    </w:p>
    <w:p w14:paraId="2CDCD7E3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2F52E274" w14:textId="77777777" w:rsidR="00A55F13" w:rsidRPr="00A55F13" w:rsidRDefault="00A55F13" w:rsidP="00A55F13">
      <w:pPr>
        <w:jc w:val="both"/>
        <w:rPr>
          <w:rFonts w:ascii="Tahoma" w:hAnsi="Tahoma" w:cs="Tahoma"/>
          <w:b/>
          <w:sz w:val="21"/>
          <w:szCs w:val="21"/>
        </w:rPr>
      </w:pPr>
    </w:p>
    <w:p w14:paraId="19C63E74" w14:textId="77777777" w:rsidR="00A55F13" w:rsidRPr="00A55F13" w:rsidRDefault="00A55F13" w:rsidP="00A55F13">
      <w:pPr>
        <w:jc w:val="both"/>
        <w:rPr>
          <w:rFonts w:ascii="Tahoma" w:hAnsi="Tahoma" w:cs="Tahoma"/>
          <w:b/>
          <w:sz w:val="21"/>
          <w:szCs w:val="21"/>
        </w:rPr>
      </w:pPr>
    </w:p>
    <w:p w14:paraId="6556B876" w14:textId="77777777" w:rsidR="00A55F13" w:rsidRPr="00A55F13" w:rsidRDefault="00A55F13" w:rsidP="00A55F13">
      <w:pPr>
        <w:jc w:val="both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statutární město Frýdek-Místek</w:t>
      </w:r>
    </w:p>
    <w:p w14:paraId="4AEF7C48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se sídlem Radniční 1148, Frýdek, 73801 Frýdek-Místek.</w:t>
      </w:r>
    </w:p>
    <w:p w14:paraId="607FA1D5" w14:textId="45C6AFE4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osoba oprávněna jednat: </w:t>
      </w:r>
      <w:r w:rsidR="000C1E2C">
        <w:rPr>
          <w:rFonts w:ascii="Tahoma" w:hAnsi="Tahoma" w:cs="Tahoma"/>
          <w:sz w:val="21"/>
          <w:szCs w:val="21"/>
        </w:rPr>
        <w:t xml:space="preserve">Petr </w:t>
      </w:r>
      <w:proofErr w:type="spellStart"/>
      <w:r w:rsidR="000C1E2C">
        <w:rPr>
          <w:rFonts w:ascii="Tahoma" w:hAnsi="Tahoma" w:cs="Tahoma"/>
          <w:sz w:val="21"/>
          <w:szCs w:val="21"/>
        </w:rPr>
        <w:t>Korč</w:t>
      </w:r>
      <w:proofErr w:type="spellEnd"/>
      <w:r w:rsidRPr="00A55F13">
        <w:rPr>
          <w:rFonts w:ascii="Tahoma" w:hAnsi="Tahoma" w:cs="Tahoma"/>
          <w:sz w:val="21"/>
          <w:szCs w:val="21"/>
        </w:rPr>
        <w:t>, primátor</w:t>
      </w:r>
    </w:p>
    <w:p w14:paraId="1B7053C1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IČ:  00296643</w:t>
      </w:r>
    </w:p>
    <w:p w14:paraId="3F49D1C1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DIČ: CZ00296643</w:t>
      </w:r>
    </w:p>
    <w:p w14:paraId="0E00AD43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tel. 558 609 111 – ústředna</w:t>
      </w:r>
    </w:p>
    <w:p w14:paraId="4B039624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kontaktní osoba ve věcech technických:</w:t>
      </w:r>
    </w:p>
    <w:p w14:paraId="63A3C2C2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Mgr. René Rozsypal, vedoucí odboru informačních technologií</w:t>
      </w:r>
    </w:p>
    <w:p w14:paraId="1C738AF5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email: </w:t>
      </w:r>
      <w:hyperlink r:id="rId8" w:history="1">
        <w:r w:rsidRPr="00A55F13">
          <w:rPr>
            <w:rFonts w:ascii="Tahoma" w:hAnsi="Tahoma" w:cs="Tahoma"/>
            <w:color w:val="0000FF"/>
            <w:sz w:val="21"/>
            <w:szCs w:val="21"/>
            <w:u w:val="single"/>
          </w:rPr>
          <w:t>rozsypal.rene@frydekmistek.cz</w:t>
        </w:r>
      </w:hyperlink>
      <w:r w:rsidRPr="00A55F13">
        <w:rPr>
          <w:rFonts w:ascii="Tahoma" w:hAnsi="Tahoma" w:cs="Tahoma"/>
          <w:sz w:val="21"/>
          <w:szCs w:val="21"/>
        </w:rPr>
        <w:t xml:space="preserve"> /tel: 558 609 146 </w:t>
      </w:r>
    </w:p>
    <w:p w14:paraId="17A6A3DC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6EE8F401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79E5B655" w14:textId="060BCEBC" w:rsidR="00A55F13" w:rsidRPr="00A55F13" w:rsidRDefault="00A55F13" w:rsidP="00A55F13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 xml:space="preserve">dále jen </w:t>
      </w:r>
      <w:r w:rsidR="00AD78CF">
        <w:rPr>
          <w:rFonts w:ascii="Tahoma" w:hAnsi="Tahoma" w:cs="Tahoma"/>
          <w:b/>
          <w:sz w:val="21"/>
          <w:szCs w:val="21"/>
        </w:rPr>
        <w:t>nabyvatel</w:t>
      </w:r>
      <w:r w:rsidRPr="00A55F13">
        <w:rPr>
          <w:rFonts w:ascii="Tahoma" w:hAnsi="Tahoma" w:cs="Tahoma"/>
          <w:b/>
          <w:sz w:val="21"/>
          <w:szCs w:val="21"/>
        </w:rPr>
        <w:t xml:space="preserve"> </w:t>
      </w:r>
    </w:p>
    <w:p w14:paraId="7C90D156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 </w:t>
      </w:r>
    </w:p>
    <w:p w14:paraId="5ABBD730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733B2B85" w14:textId="77777777" w:rsidR="00A55F13" w:rsidRPr="00A55F13" w:rsidRDefault="00A55F13" w:rsidP="00A55F13">
      <w:pPr>
        <w:jc w:val="both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a</w:t>
      </w:r>
    </w:p>
    <w:p w14:paraId="40017A6A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1ADF58B1" w14:textId="77777777" w:rsidR="00BB4B32" w:rsidRPr="004E0221" w:rsidRDefault="00BB4B32" w:rsidP="00BB4B32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jméno, příjmení/ název, obchodní firma/ </w:t>
      </w:r>
    </w:p>
    <w:p w14:paraId="055A4257" w14:textId="77777777" w:rsidR="00BB4B32" w:rsidRPr="004E0221" w:rsidRDefault="00BB4B32" w:rsidP="00BB4B32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>se sídlem ...,</w:t>
      </w:r>
    </w:p>
    <w:p w14:paraId="72AFB462" w14:textId="77777777" w:rsidR="00BB4B32" w:rsidRPr="004E0221" w:rsidRDefault="00BB4B32" w:rsidP="00BB4B32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>zastoupena ... /v případě právnické osoby/</w:t>
      </w:r>
    </w:p>
    <w:p w14:paraId="59A7F6F5" w14:textId="77777777" w:rsidR="00BB4B32" w:rsidRPr="004E0221" w:rsidRDefault="00BB4B32" w:rsidP="00BB4B32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IČO: </w:t>
      </w:r>
    </w:p>
    <w:p w14:paraId="1BB9E973" w14:textId="77777777" w:rsidR="00BB4B32" w:rsidRPr="004E0221" w:rsidRDefault="00BB4B32" w:rsidP="00BB4B32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DIČ: </w:t>
      </w:r>
    </w:p>
    <w:p w14:paraId="463DAF74" w14:textId="77777777" w:rsidR="00BB4B32" w:rsidRPr="004E0221" w:rsidRDefault="00BB4B32" w:rsidP="00BB4B32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zapsána v obchodním rejstříku vedeném Krajským/městským soudem v…………pod sp. zn. Oddíl ……….vložka …………..  </w:t>
      </w:r>
    </w:p>
    <w:p w14:paraId="4780C457" w14:textId="77777777" w:rsidR="00BB4B32" w:rsidRPr="004E0221" w:rsidRDefault="00BB4B32" w:rsidP="00BB4B32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č. účtu: </w:t>
      </w:r>
    </w:p>
    <w:p w14:paraId="31F91739" w14:textId="77777777" w:rsidR="00BB4B32" w:rsidRPr="004E0221" w:rsidRDefault="00BB4B32" w:rsidP="00BB4B32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tel: </w:t>
      </w:r>
    </w:p>
    <w:p w14:paraId="3BFCA279" w14:textId="77777777" w:rsidR="00BB4B32" w:rsidRPr="004E0221" w:rsidRDefault="00BB4B32" w:rsidP="00BB4B32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e-mail: </w:t>
      </w:r>
    </w:p>
    <w:p w14:paraId="246DECD3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282316D2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652F4AA8" w14:textId="35525DC1" w:rsidR="00A55F13" w:rsidRPr="00A55F13" w:rsidRDefault="00A55F13" w:rsidP="00A55F13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 xml:space="preserve">dále jen </w:t>
      </w:r>
      <w:r w:rsidR="00AD78CF">
        <w:rPr>
          <w:rFonts w:ascii="Tahoma" w:hAnsi="Tahoma" w:cs="Tahoma"/>
          <w:b/>
          <w:sz w:val="21"/>
          <w:szCs w:val="21"/>
        </w:rPr>
        <w:t>poskytovatel</w:t>
      </w:r>
    </w:p>
    <w:p w14:paraId="624FFD19" w14:textId="3A3B0BF8" w:rsidR="00A55F13" w:rsidRPr="00A55F13" w:rsidRDefault="00AD78CF" w:rsidP="00A55F13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nabyvatel a poskytovatel</w:t>
      </w:r>
      <w:r w:rsidR="00A55F13" w:rsidRPr="00A55F13">
        <w:rPr>
          <w:rFonts w:ascii="Tahoma" w:hAnsi="Tahoma" w:cs="Tahoma"/>
          <w:b/>
          <w:sz w:val="21"/>
          <w:szCs w:val="21"/>
        </w:rPr>
        <w:t xml:space="preserve"> dále jen smluvní strany  </w:t>
      </w:r>
    </w:p>
    <w:p w14:paraId="31ADA1C4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6D23B571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28FC2171" w14:textId="77777777" w:rsidR="00AD78CF" w:rsidRPr="00AD78CF" w:rsidRDefault="00AD78CF" w:rsidP="00AD78CF">
      <w:pPr>
        <w:jc w:val="both"/>
        <w:rPr>
          <w:rFonts w:ascii="Tahoma" w:hAnsi="Tahoma" w:cs="Tahoma"/>
          <w:sz w:val="21"/>
          <w:szCs w:val="21"/>
        </w:rPr>
      </w:pPr>
      <w:r w:rsidRPr="00AD78CF">
        <w:rPr>
          <w:rFonts w:ascii="Tahoma" w:hAnsi="Tahoma" w:cs="Tahoma"/>
          <w:sz w:val="21"/>
          <w:szCs w:val="21"/>
        </w:rPr>
        <w:t>uzavírají v souladu s ustanoveními §1746 odst. 2 a § 2371 a následujících zákona č. 89/2012 Sb.,</w:t>
      </w:r>
    </w:p>
    <w:p w14:paraId="0DF496B5" w14:textId="65FFAD1A" w:rsidR="00A55F13" w:rsidRPr="00A55F13" w:rsidRDefault="00AD78CF" w:rsidP="00AD78CF">
      <w:pPr>
        <w:jc w:val="both"/>
        <w:rPr>
          <w:rFonts w:ascii="Tahoma" w:hAnsi="Tahoma" w:cs="Tahoma"/>
          <w:sz w:val="21"/>
          <w:szCs w:val="21"/>
        </w:rPr>
      </w:pPr>
      <w:r w:rsidRPr="00AD78CF">
        <w:rPr>
          <w:rFonts w:ascii="Tahoma" w:hAnsi="Tahoma" w:cs="Tahoma"/>
          <w:sz w:val="21"/>
          <w:szCs w:val="21"/>
        </w:rPr>
        <w:t xml:space="preserve">občanský zákoník v platném znění (dále jen „občanský zákoník“) a zákona č. 121/2000 Sb., </w:t>
      </w:r>
      <w:r w:rsidR="005247A4">
        <w:rPr>
          <w:rFonts w:ascii="Tahoma" w:hAnsi="Tahoma" w:cs="Tahoma"/>
          <w:sz w:val="21"/>
          <w:szCs w:val="21"/>
        </w:rPr>
        <w:br/>
      </w:r>
      <w:r w:rsidRPr="00AD78CF">
        <w:rPr>
          <w:rFonts w:ascii="Tahoma" w:hAnsi="Tahoma" w:cs="Tahoma"/>
          <w:sz w:val="21"/>
          <w:szCs w:val="21"/>
        </w:rPr>
        <w:t>o právu</w:t>
      </w:r>
      <w:r>
        <w:rPr>
          <w:rFonts w:ascii="Tahoma" w:hAnsi="Tahoma" w:cs="Tahoma"/>
          <w:sz w:val="21"/>
          <w:szCs w:val="21"/>
        </w:rPr>
        <w:t xml:space="preserve"> </w:t>
      </w:r>
      <w:r w:rsidRPr="00AD78CF">
        <w:rPr>
          <w:rFonts w:ascii="Tahoma" w:hAnsi="Tahoma" w:cs="Tahoma"/>
          <w:sz w:val="21"/>
          <w:szCs w:val="21"/>
        </w:rPr>
        <w:t>autorském, o právech souvisejících s právem autorským a o změně některých zákonů, v</w:t>
      </w:r>
      <w:r>
        <w:rPr>
          <w:rFonts w:ascii="Tahoma" w:hAnsi="Tahoma" w:cs="Tahoma"/>
          <w:sz w:val="21"/>
          <w:szCs w:val="21"/>
        </w:rPr>
        <w:t> </w:t>
      </w:r>
      <w:r w:rsidRPr="00AD78CF">
        <w:rPr>
          <w:rFonts w:ascii="Tahoma" w:hAnsi="Tahoma" w:cs="Tahoma"/>
          <w:sz w:val="21"/>
          <w:szCs w:val="21"/>
        </w:rPr>
        <w:t>platném</w:t>
      </w:r>
      <w:r>
        <w:rPr>
          <w:rFonts w:ascii="Tahoma" w:hAnsi="Tahoma" w:cs="Tahoma"/>
          <w:sz w:val="21"/>
          <w:szCs w:val="21"/>
        </w:rPr>
        <w:t xml:space="preserve"> </w:t>
      </w:r>
      <w:r w:rsidRPr="00AD78CF">
        <w:rPr>
          <w:rFonts w:ascii="Tahoma" w:hAnsi="Tahoma" w:cs="Tahoma"/>
          <w:sz w:val="21"/>
          <w:szCs w:val="21"/>
        </w:rPr>
        <w:t>znění („autorský zákon“) tuto</w:t>
      </w:r>
      <w:r w:rsidR="00A55F13" w:rsidRPr="00A55F13">
        <w:rPr>
          <w:rFonts w:ascii="Tahoma" w:hAnsi="Tahoma" w:cs="Tahoma"/>
          <w:sz w:val="21"/>
          <w:szCs w:val="21"/>
        </w:rPr>
        <w:t xml:space="preserve"> smlouvu k veřejné zakázce „</w:t>
      </w:r>
      <w:r w:rsidR="003B3925" w:rsidRPr="003B3925">
        <w:rPr>
          <w:rFonts w:ascii="Tahoma" w:hAnsi="Tahoma" w:cs="Tahoma"/>
          <w:sz w:val="21"/>
          <w:szCs w:val="21"/>
        </w:rPr>
        <w:t>Školení na kybernetickou bezpečnost formou e-</w:t>
      </w:r>
      <w:proofErr w:type="spellStart"/>
      <w:r w:rsidR="003B3925" w:rsidRPr="003B3925">
        <w:rPr>
          <w:rFonts w:ascii="Tahoma" w:hAnsi="Tahoma" w:cs="Tahoma"/>
          <w:sz w:val="21"/>
          <w:szCs w:val="21"/>
        </w:rPr>
        <w:t>learningového</w:t>
      </w:r>
      <w:proofErr w:type="spellEnd"/>
      <w:r w:rsidR="003B3925" w:rsidRPr="003B3925">
        <w:rPr>
          <w:rFonts w:ascii="Tahoma" w:hAnsi="Tahoma" w:cs="Tahoma"/>
          <w:sz w:val="21"/>
          <w:szCs w:val="21"/>
        </w:rPr>
        <w:t xml:space="preserve"> portálu</w:t>
      </w:r>
      <w:r w:rsidR="00A55F13" w:rsidRPr="00A55F13">
        <w:rPr>
          <w:rFonts w:ascii="Tahoma" w:hAnsi="Tahoma" w:cs="Tahoma"/>
          <w:sz w:val="21"/>
          <w:szCs w:val="21"/>
        </w:rPr>
        <w:t>“ následujícího znění a obsahu (dále jen smlouva).</w:t>
      </w:r>
    </w:p>
    <w:p w14:paraId="7B464B88" w14:textId="77777777" w:rsidR="00A55F13" w:rsidRPr="00A55F13" w:rsidRDefault="00A55F13" w:rsidP="00A55F13">
      <w:pPr>
        <w:spacing w:after="200" w:line="276" w:lineRule="auto"/>
        <w:rPr>
          <w:rFonts w:ascii="Tahoma" w:hAnsi="Tahoma" w:cs="Tahoma"/>
          <w:sz w:val="21"/>
          <w:szCs w:val="21"/>
        </w:rPr>
      </w:pPr>
    </w:p>
    <w:p w14:paraId="52CC9FEF" w14:textId="77777777" w:rsidR="00A55F13" w:rsidRPr="00A55F13" w:rsidRDefault="00A55F13" w:rsidP="00A55F13">
      <w:pPr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článek 1</w:t>
      </w:r>
    </w:p>
    <w:p w14:paraId="0F2073A9" w14:textId="77777777" w:rsidR="00A55F13" w:rsidRPr="00A55F13" w:rsidRDefault="00A55F13" w:rsidP="00A55F13">
      <w:pPr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PŘEDMĚT SMLOUVY</w:t>
      </w:r>
    </w:p>
    <w:p w14:paraId="6B01DA15" w14:textId="77777777" w:rsidR="00A55F13" w:rsidRPr="00A55F13" w:rsidRDefault="00A55F13" w:rsidP="00A55F13">
      <w:pPr>
        <w:jc w:val="center"/>
        <w:rPr>
          <w:rFonts w:ascii="Tahoma" w:hAnsi="Tahoma" w:cs="Tahoma"/>
          <w:b/>
          <w:sz w:val="21"/>
          <w:szCs w:val="21"/>
        </w:rPr>
      </w:pPr>
    </w:p>
    <w:p w14:paraId="4118409B" w14:textId="748D431E" w:rsidR="00A55F13" w:rsidRPr="00AD78CF" w:rsidRDefault="00AD78CF" w:rsidP="00AD78CF">
      <w:pPr>
        <w:keepLines/>
        <w:numPr>
          <w:ilvl w:val="0"/>
          <w:numId w:val="5"/>
        </w:numPr>
        <w:suppressAutoHyphens/>
        <w:spacing w:after="120" w:line="276" w:lineRule="auto"/>
        <w:jc w:val="both"/>
        <w:rPr>
          <w:rFonts w:ascii="Tahoma" w:hAnsi="Tahoma" w:cs="Tahoma"/>
          <w:sz w:val="21"/>
          <w:szCs w:val="21"/>
          <w:lang w:eastAsia="en-US"/>
        </w:rPr>
      </w:pPr>
      <w:r w:rsidRPr="00AD78CF">
        <w:rPr>
          <w:rFonts w:ascii="Tahoma" w:hAnsi="Tahoma" w:cs="Tahoma"/>
          <w:sz w:val="21"/>
          <w:szCs w:val="21"/>
          <w:lang w:eastAsia="en-US"/>
        </w:rPr>
        <w:t xml:space="preserve">Poskytovatel prohlašuje, že je oprávněn k distribuci programů a služeb, jež tvoří </w:t>
      </w:r>
      <w:r>
        <w:rPr>
          <w:rFonts w:ascii="Tahoma" w:hAnsi="Tahoma" w:cs="Tahoma"/>
          <w:sz w:val="21"/>
          <w:szCs w:val="21"/>
          <w:lang w:eastAsia="en-US"/>
        </w:rPr>
        <w:t xml:space="preserve">dále specifikovaný </w:t>
      </w:r>
      <w:r w:rsidRPr="00AD78CF">
        <w:rPr>
          <w:rFonts w:ascii="Tahoma" w:hAnsi="Tahoma" w:cs="Tahoma"/>
          <w:sz w:val="21"/>
          <w:szCs w:val="21"/>
          <w:lang w:eastAsia="en-US"/>
        </w:rPr>
        <w:t>předmět této smlouvy, a touto smlouvou poskytuje nabyvateli oprávnění k</w:t>
      </w:r>
      <w:r>
        <w:rPr>
          <w:rFonts w:ascii="Tahoma" w:hAnsi="Tahoma" w:cs="Tahoma"/>
          <w:sz w:val="21"/>
          <w:szCs w:val="21"/>
          <w:lang w:eastAsia="en-US"/>
        </w:rPr>
        <w:t> </w:t>
      </w:r>
      <w:r w:rsidRPr="00AD78CF">
        <w:rPr>
          <w:rFonts w:ascii="Tahoma" w:hAnsi="Tahoma" w:cs="Tahoma"/>
          <w:sz w:val="21"/>
          <w:szCs w:val="21"/>
          <w:lang w:eastAsia="en-US"/>
        </w:rPr>
        <w:t>jeho</w:t>
      </w:r>
      <w:r>
        <w:rPr>
          <w:rFonts w:ascii="Tahoma" w:hAnsi="Tahoma" w:cs="Tahoma"/>
          <w:sz w:val="21"/>
          <w:szCs w:val="21"/>
          <w:lang w:eastAsia="en-US"/>
        </w:rPr>
        <w:t xml:space="preserve"> </w:t>
      </w:r>
      <w:r w:rsidRPr="00AD78CF">
        <w:rPr>
          <w:rFonts w:ascii="Tahoma" w:hAnsi="Tahoma" w:cs="Tahoma"/>
          <w:sz w:val="21"/>
          <w:szCs w:val="21"/>
          <w:lang w:eastAsia="en-US"/>
        </w:rPr>
        <w:t>využívání v rozsahu a za pod</w:t>
      </w:r>
      <w:r>
        <w:rPr>
          <w:rFonts w:ascii="Tahoma" w:hAnsi="Tahoma" w:cs="Tahoma"/>
          <w:sz w:val="21"/>
          <w:szCs w:val="21"/>
          <w:lang w:eastAsia="en-US"/>
        </w:rPr>
        <w:t>mínek v této smlouvě vymezených</w:t>
      </w:r>
      <w:r w:rsidR="00A55F13" w:rsidRPr="00AD78CF">
        <w:rPr>
          <w:rFonts w:ascii="Tahoma" w:hAnsi="Tahoma" w:cs="Tahoma"/>
          <w:sz w:val="21"/>
          <w:szCs w:val="21"/>
          <w:lang w:eastAsia="en-US"/>
        </w:rPr>
        <w:t xml:space="preserve">. </w:t>
      </w:r>
    </w:p>
    <w:p w14:paraId="410FDA46" w14:textId="4F4464E1" w:rsidR="005B715A" w:rsidRDefault="00AD78CF" w:rsidP="000621C3">
      <w:pPr>
        <w:keepNext/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rFonts w:ascii="Tahoma" w:hAnsi="Tahoma" w:cs="Tahoma"/>
          <w:sz w:val="21"/>
          <w:szCs w:val="21"/>
          <w:lang w:eastAsia="en-US"/>
        </w:rPr>
      </w:pPr>
      <w:r w:rsidRPr="00AD78CF">
        <w:rPr>
          <w:rFonts w:ascii="Tahoma" w:hAnsi="Tahoma" w:cs="Tahoma"/>
          <w:sz w:val="21"/>
          <w:szCs w:val="21"/>
          <w:lang w:eastAsia="en-US"/>
        </w:rPr>
        <w:lastRenderedPageBreak/>
        <w:t>Poskytovatel uděluje nabyvateli oprávnění k využívání předmětu plnění, který zahrnuje</w:t>
      </w:r>
    </w:p>
    <w:p w14:paraId="283976A9" w14:textId="5C7780A8" w:rsidR="005B715A" w:rsidRDefault="000317B2" w:rsidP="005505B3">
      <w:pPr>
        <w:keepLines/>
        <w:suppressAutoHyphens/>
        <w:spacing w:after="120" w:line="276" w:lineRule="auto"/>
        <w:ind w:left="720"/>
        <w:jc w:val="both"/>
        <w:rPr>
          <w:rFonts w:ascii="Tahoma" w:hAnsi="Tahoma" w:cs="Tahoma"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  <w:lang w:eastAsia="en-US"/>
        </w:rPr>
        <w:t>z</w:t>
      </w:r>
      <w:r w:rsidR="000144B8" w:rsidRPr="000144B8">
        <w:rPr>
          <w:rFonts w:ascii="Tahoma" w:hAnsi="Tahoma" w:cs="Tahoma"/>
          <w:sz w:val="21"/>
          <w:szCs w:val="21"/>
          <w:lang w:eastAsia="en-US"/>
        </w:rPr>
        <w:t>přístupnění e-</w:t>
      </w:r>
      <w:proofErr w:type="spellStart"/>
      <w:r w:rsidR="000144B8" w:rsidRPr="000144B8">
        <w:rPr>
          <w:rFonts w:ascii="Tahoma" w:hAnsi="Tahoma" w:cs="Tahoma"/>
          <w:sz w:val="21"/>
          <w:szCs w:val="21"/>
          <w:lang w:eastAsia="en-US"/>
        </w:rPr>
        <w:t>learningového</w:t>
      </w:r>
      <w:proofErr w:type="spellEnd"/>
      <w:r w:rsidR="000144B8" w:rsidRPr="000144B8">
        <w:rPr>
          <w:rFonts w:ascii="Tahoma" w:hAnsi="Tahoma" w:cs="Tahoma"/>
          <w:sz w:val="21"/>
          <w:szCs w:val="21"/>
          <w:lang w:eastAsia="en-US"/>
        </w:rPr>
        <w:t xml:space="preserve"> portálu dostupného skrze internet a webový prohlížeč zabezpečeným přístupem https.</w:t>
      </w:r>
    </w:p>
    <w:p w14:paraId="4CE2E746" w14:textId="77777777" w:rsidR="000144B8" w:rsidRDefault="000144B8" w:rsidP="000621C3">
      <w:pPr>
        <w:keepLines/>
        <w:numPr>
          <w:ilvl w:val="0"/>
          <w:numId w:val="5"/>
        </w:numPr>
        <w:suppressAutoHyphens/>
        <w:spacing w:after="120" w:line="276" w:lineRule="auto"/>
        <w:ind w:left="714" w:hanging="357"/>
        <w:jc w:val="both"/>
        <w:rPr>
          <w:rFonts w:ascii="Tahoma" w:hAnsi="Tahoma" w:cs="Tahoma"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  <w:lang w:eastAsia="en-US"/>
        </w:rPr>
        <w:t>Vlastnosti portálu:</w:t>
      </w:r>
    </w:p>
    <w:p w14:paraId="28843AB1" w14:textId="4F8DE616" w:rsidR="000144B8" w:rsidRDefault="000144B8" w:rsidP="000144B8">
      <w:pPr>
        <w:pStyle w:val="Odstavecseseznamem"/>
        <w:keepLines/>
        <w:numPr>
          <w:ilvl w:val="0"/>
          <w:numId w:val="19"/>
        </w:numPr>
        <w:suppressAutoHyphens/>
        <w:spacing w:after="120" w:line="276" w:lineRule="auto"/>
        <w:jc w:val="both"/>
        <w:rPr>
          <w:rFonts w:ascii="Tahoma" w:hAnsi="Tahoma" w:cs="Tahoma"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  <w:lang w:eastAsia="en-US"/>
        </w:rPr>
        <w:t>p</w:t>
      </w:r>
      <w:r w:rsidRPr="000144B8">
        <w:rPr>
          <w:rFonts w:ascii="Tahoma" w:hAnsi="Tahoma" w:cs="Tahoma"/>
          <w:sz w:val="21"/>
          <w:szCs w:val="21"/>
          <w:lang w:eastAsia="en-US"/>
        </w:rPr>
        <w:t xml:space="preserve">ortál musí být provozován poskytovatelem </w:t>
      </w:r>
    </w:p>
    <w:p w14:paraId="26141865" w14:textId="501DF6CB" w:rsidR="000144B8" w:rsidRPr="000144B8" w:rsidRDefault="000144B8" w:rsidP="000144B8">
      <w:pPr>
        <w:pStyle w:val="Odstavecseseznamem"/>
        <w:keepLines/>
        <w:numPr>
          <w:ilvl w:val="0"/>
          <w:numId w:val="19"/>
        </w:numPr>
        <w:suppressAutoHyphens/>
        <w:spacing w:after="120" w:line="276" w:lineRule="auto"/>
        <w:jc w:val="both"/>
        <w:rPr>
          <w:rFonts w:ascii="Tahoma" w:hAnsi="Tahoma" w:cs="Tahoma"/>
          <w:sz w:val="21"/>
          <w:szCs w:val="21"/>
          <w:lang w:eastAsia="en-US"/>
        </w:rPr>
      </w:pPr>
      <w:r w:rsidRPr="000144B8">
        <w:rPr>
          <w:rFonts w:ascii="Tahoma" w:hAnsi="Tahoma" w:cs="Tahoma"/>
          <w:sz w:val="21"/>
          <w:szCs w:val="21"/>
          <w:lang w:eastAsia="en-US"/>
        </w:rPr>
        <w:t>dostupn</w:t>
      </w:r>
      <w:r>
        <w:rPr>
          <w:rFonts w:ascii="Tahoma" w:hAnsi="Tahoma" w:cs="Tahoma"/>
          <w:sz w:val="21"/>
          <w:szCs w:val="21"/>
          <w:lang w:eastAsia="en-US"/>
        </w:rPr>
        <w:t>ost</w:t>
      </w:r>
      <w:r w:rsidRPr="000144B8">
        <w:rPr>
          <w:rFonts w:ascii="Tahoma" w:hAnsi="Tahoma" w:cs="Tahoma"/>
          <w:sz w:val="21"/>
          <w:szCs w:val="21"/>
          <w:lang w:eastAsia="en-US"/>
        </w:rPr>
        <w:t xml:space="preserve"> 24 hodin 7 dní v týdnu </w:t>
      </w:r>
    </w:p>
    <w:p w14:paraId="13E2B4A7" w14:textId="7E8BB14E" w:rsidR="000144B8" w:rsidRDefault="000144B8" w:rsidP="000144B8">
      <w:pPr>
        <w:pStyle w:val="Odstavecseseznamem"/>
        <w:keepLines/>
        <w:numPr>
          <w:ilvl w:val="0"/>
          <w:numId w:val="19"/>
        </w:numPr>
        <w:suppressAutoHyphens/>
        <w:spacing w:after="120" w:line="276" w:lineRule="auto"/>
        <w:jc w:val="both"/>
        <w:rPr>
          <w:rFonts w:ascii="Tahoma" w:hAnsi="Tahoma" w:cs="Tahoma"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  <w:lang w:eastAsia="en-US"/>
        </w:rPr>
        <w:t>p</w:t>
      </w:r>
      <w:r w:rsidRPr="000144B8">
        <w:rPr>
          <w:rFonts w:ascii="Tahoma" w:hAnsi="Tahoma" w:cs="Tahoma"/>
          <w:sz w:val="21"/>
          <w:szCs w:val="21"/>
          <w:lang w:eastAsia="en-US"/>
        </w:rPr>
        <w:t xml:space="preserve">ortál bude dostupný pro všechny zaměstnance objednatele </w:t>
      </w:r>
      <w:r>
        <w:rPr>
          <w:rFonts w:ascii="Tahoma" w:hAnsi="Tahoma" w:cs="Tahoma"/>
          <w:sz w:val="21"/>
          <w:szCs w:val="21"/>
          <w:lang w:eastAsia="en-US"/>
        </w:rPr>
        <w:t>-</w:t>
      </w:r>
      <w:r w:rsidRPr="000144B8">
        <w:rPr>
          <w:rFonts w:ascii="Tahoma" w:hAnsi="Tahoma" w:cs="Tahoma"/>
          <w:sz w:val="21"/>
          <w:szCs w:val="21"/>
          <w:lang w:eastAsia="en-US"/>
        </w:rPr>
        <w:t xml:space="preserve"> 470 uživatelů </w:t>
      </w:r>
    </w:p>
    <w:p w14:paraId="3BB77F2B" w14:textId="78C725EF" w:rsidR="000144B8" w:rsidRPr="000144B8" w:rsidRDefault="000144B8" w:rsidP="000144B8">
      <w:pPr>
        <w:pStyle w:val="Odstavecseseznamem"/>
        <w:keepLines/>
        <w:numPr>
          <w:ilvl w:val="0"/>
          <w:numId w:val="19"/>
        </w:numPr>
        <w:suppressAutoHyphens/>
        <w:spacing w:after="120" w:line="276" w:lineRule="auto"/>
        <w:jc w:val="both"/>
        <w:rPr>
          <w:rFonts w:ascii="Tahoma" w:hAnsi="Tahoma" w:cs="Tahoma"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  <w:lang w:eastAsia="en-US"/>
        </w:rPr>
        <w:t>k</w:t>
      </w:r>
      <w:r w:rsidRPr="000144B8">
        <w:rPr>
          <w:rFonts w:ascii="Tahoma" w:hAnsi="Tahoma" w:cs="Tahoma"/>
          <w:sz w:val="21"/>
          <w:szCs w:val="21"/>
          <w:lang w:eastAsia="en-US"/>
        </w:rPr>
        <w:t>aždý uživatelský profil musí být oddělený a nesmí mít možnost vidět nebo sdílet svůj profil a postup ve školeních s ostatními uživateli</w:t>
      </w:r>
    </w:p>
    <w:p w14:paraId="7FCD376B" w14:textId="18089FD2" w:rsidR="000144B8" w:rsidRDefault="000144B8" w:rsidP="000144B8">
      <w:pPr>
        <w:pStyle w:val="Odstavecseseznamem"/>
        <w:keepLines/>
        <w:numPr>
          <w:ilvl w:val="0"/>
          <w:numId w:val="19"/>
        </w:numPr>
        <w:suppressAutoHyphens/>
        <w:spacing w:after="120" w:line="276" w:lineRule="auto"/>
        <w:jc w:val="both"/>
        <w:rPr>
          <w:rFonts w:ascii="Tahoma" w:hAnsi="Tahoma" w:cs="Tahoma"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  <w:lang w:eastAsia="en-US"/>
        </w:rPr>
        <w:t>p</w:t>
      </w:r>
      <w:r w:rsidRPr="000144B8">
        <w:rPr>
          <w:rFonts w:ascii="Tahoma" w:hAnsi="Tahoma" w:cs="Tahoma"/>
          <w:sz w:val="21"/>
          <w:szCs w:val="21"/>
          <w:lang w:eastAsia="en-US"/>
        </w:rPr>
        <w:t xml:space="preserve">očet uživatelů musí být v průběhu trvání smlouvy rozšiřitelný dle požadavků </w:t>
      </w:r>
      <w:r w:rsidR="00AF1800">
        <w:rPr>
          <w:rFonts w:ascii="Tahoma" w:hAnsi="Tahoma" w:cs="Tahoma"/>
          <w:sz w:val="21"/>
          <w:szCs w:val="21"/>
          <w:lang w:eastAsia="en-US"/>
        </w:rPr>
        <w:t>objedn</w:t>
      </w:r>
      <w:r w:rsidRPr="000144B8">
        <w:rPr>
          <w:rFonts w:ascii="Tahoma" w:hAnsi="Tahoma" w:cs="Tahoma"/>
          <w:sz w:val="21"/>
          <w:szCs w:val="21"/>
          <w:lang w:eastAsia="en-US"/>
        </w:rPr>
        <w:t xml:space="preserve">atele. </w:t>
      </w:r>
    </w:p>
    <w:p w14:paraId="0FE1F3CF" w14:textId="398F4215" w:rsidR="00197C2F" w:rsidRPr="000144B8" w:rsidRDefault="000144B8" w:rsidP="000144B8">
      <w:pPr>
        <w:pStyle w:val="Odstavecseseznamem"/>
        <w:keepLines/>
        <w:numPr>
          <w:ilvl w:val="0"/>
          <w:numId w:val="19"/>
        </w:numPr>
        <w:suppressAutoHyphens/>
        <w:spacing w:after="120" w:line="276" w:lineRule="auto"/>
        <w:jc w:val="both"/>
        <w:rPr>
          <w:rFonts w:ascii="Tahoma" w:hAnsi="Tahoma" w:cs="Tahoma"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  <w:lang w:eastAsia="en-US"/>
        </w:rPr>
        <w:t>p</w:t>
      </w:r>
      <w:r w:rsidRPr="000144B8">
        <w:rPr>
          <w:rFonts w:ascii="Tahoma" w:hAnsi="Tahoma" w:cs="Tahoma"/>
          <w:sz w:val="21"/>
          <w:szCs w:val="21"/>
          <w:lang w:eastAsia="en-US"/>
        </w:rPr>
        <w:t xml:space="preserve">ortál musí být </w:t>
      </w:r>
      <w:proofErr w:type="spellStart"/>
      <w:r w:rsidRPr="000144B8">
        <w:rPr>
          <w:rFonts w:ascii="Tahoma" w:hAnsi="Tahoma" w:cs="Tahoma"/>
          <w:sz w:val="21"/>
          <w:szCs w:val="21"/>
          <w:lang w:eastAsia="en-US"/>
        </w:rPr>
        <w:t>napojitelný</w:t>
      </w:r>
      <w:proofErr w:type="spellEnd"/>
      <w:r w:rsidRPr="000144B8">
        <w:rPr>
          <w:rFonts w:ascii="Tahoma" w:hAnsi="Tahoma" w:cs="Tahoma"/>
          <w:sz w:val="21"/>
          <w:szCs w:val="21"/>
          <w:lang w:eastAsia="en-US"/>
        </w:rPr>
        <w:t xml:space="preserve"> na identity management </w:t>
      </w:r>
      <w:r w:rsidR="00AF1800">
        <w:rPr>
          <w:rFonts w:ascii="Tahoma" w:hAnsi="Tahoma" w:cs="Tahoma"/>
          <w:sz w:val="21"/>
          <w:szCs w:val="21"/>
          <w:lang w:eastAsia="en-US"/>
        </w:rPr>
        <w:t>objedn</w:t>
      </w:r>
      <w:r w:rsidRPr="000144B8">
        <w:rPr>
          <w:rFonts w:ascii="Tahoma" w:hAnsi="Tahoma" w:cs="Tahoma"/>
          <w:sz w:val="21"/>
          <w:szCs w:val="21"/>
          <w:lang w:eastAsia="en-US"/>
        </w:rPr>
        <w:t xml:space="preserve">atele (buď MS </w:t>
      </w:r>
      <w:proofErr w:type="spellStart"/>
      <w:r w:rsidRPr="000144B8">
        <w:rPr>
          <w:rFonts w:ascii="Tahoma" w:hAnsi="Tahoma" w:cs="Tahoma"/>
          <w:sz w:val="21"/>
          <w:szCs w:val="21"/>
          <w:lang w:eastAsia="en-US"/>
        </w:rPr>
        <w:t>Active</w:t>
      </w:r>
      <w:proofErr w:type="spellEnd"/>
      <w:r w:rsidRPr="000144B8">
        <w:rPr>
          <w:rFonts w:ascii="Tahoma" w:hAnsi="Tahoma" w:cs="Tahoma"/>
          <w:sz w:val="21"/>
          <w:szCs w:val="21"/>
          <w:lang w:eastAsia="en-US"/>
        </w:rPr>
        <w:t xml:space="preserve"> </w:t>
      </w:r>
      <w:proofErr w:type="spellStart"/>
      <w:r w:rsidRPr="000144B8">
        <w:rPr>
          <w:rFonts w:ascii="Tahoma" w:hAnsi="Tahoma" w:cs="Tahoma"/>
          <w:sz w:val="21"/>
          <w:szCs w:val="21"/>
          <w:lang w:eastAsia="en-US"/>
        </w:rPr>
        <w:t>directory</w:t>
      </w:r>
      <w:proofErr w:type="spellEnd"/>
      <w:r w:rsidRPr="000144B8">
        <w:rPr>
          <w:rFonts w:ascii="Tahoma" w:hAnsi="Tahoma" w:cs="Tahoma"/>
          <w:sz w:val="21"/>
          <w:szCs w:val="21"/>
          <w:lang w:eastAsia="en-US"/>
        </w:rPr>
        <w:t xml:space="preserve"> nebo </w:t>
      </w:r>
      <w:proofErr w:type="spellStart"/>
      <w:r w:rsidRPr="000144B8">
        <w:rPr>
          <w:rFonts w:ascii="Tahoma" w:hAnsi="Tahoma" w:cs="Tahoma"/>
          <w:sz w:val="21"/>
          <w:szCs w:val="21"/>
          <w:lang w:eastAsia="en-US"/>
        </w:rPr>
        <w:t>AutoCont</w:t>
      </w:r>
      <w:proofErr w:type="spellEnd"/>
      <w:r w:rsidRPr="000144B8">
        <w:rPr>
          <w:rFonts w:ascii="Tahoma" w:hAnsi="Tahoma" w:cs="Tahoma"/>
          <w:sz w:val="21"/>
          <w:szCs w:val="21"/>
          <w:lang w:eastAsia="en-US"/>
        </w:rPr>
        <w:t xml:space="preserve"> AC Identita), tak aby bylo možno využít stávající identity uživatelů a nemusely se v portále vytvářet ručně</w:t>
      </w:r>
    </w:p>
    <w:p w14:paraId="7C666A5A" w14:textId="59A8670D" w:rsidR="00FB50A6" w:rsidRPr="00FB50A6" w:rsidRDefault="00FB50A6" w:rsidP="005505B3">
      <w:pPr>
        <w:keepLines/>
        <w:numPr>
          <w:ilvl w:val="0"/>
          <w:numId w:val="5"/>
        </w:numPr>
        <w:suppressAutoHyphens/>
        <w:spacing w:after="120" w:line="276" w:lineRule="auto"/>
        <w:ind w:left="714" w:hanging="357"/>
        <w:jc w:val="both"/>
        <w:rPr>
          <w:rFonts w:ascii="Tahoma" w:hAnsi="Tahoma" w:cs="Tahoma"/>
          <w:sz w:val="21"/>
          <w:szCs w:val="21"/>
          <w:lang w:eastAsia="en-US"/>
        </w:rPr>
      </w:pPr>
      <w:r w:rsidRPr="00FB50A6">
        <w:rPr>
          <w:rFonts w:ascii="Tahoma" w:hAnsi="Tahoma" w:cs="Tahoma"/>
          <w:sz w:val="21"/>
          <w:szCs w:val="21"/>
          <w:lang w:eastAsia="en-US"/>
        </w:rPr>
        <w:t>Obsah e-</w:t>
      </w:r>
      <w:proofErr w:type="spellStart"/>
      <w:r w:rsidRPr="00FB50A6">
        <w:rPr>
          <w:rFonts w:ascii="Tahoma" w:hAnsi="Tahoma" w:cs="Tahoma"/>
          <w:sz w:val="21"/>
          <w:szCs w:val="21"/>
          <w:lang w:eastAsia="en-US"/>
        </w:rPr>
        <w:t>learningového</w:t>
      </w:r>
      <w:proofErr w:type="spellEnd"/>
      <w:r w:rsidRPr="00FB50A6">
        <w:rPr>
          <w:rFonts w:ascii="Tahoma" w:hAnsi="Tahoma" w:cs="Tahoma"/>
          <w:sz w:val="21"/>
          <w:szCs w:val="21"/>
          <w:lang w:eastAsia="en-US"/>
        </w:rPr>
        <w:t xml:space="preserve"> školícího portálu bude zaměřen na kybernetickou bezpečnost. Školení musí být rozděleno do několika kategorií a uživatel je může absolvovat </w:t>
      </w:r>
      <w:r w:rsidR="005247A4">
        <w:rPr>
          <w:rFonts w:ascii="Tahoma" w:hAnsi="Tahoma" w:cs="Tahoma"/>
          <w:sz w:val="21"/>
          <w:szCs w:val="21"/>
          <w:lang w:eastAsia="en-US"/>
        </w:rPr>
        <w:br/>
      </w:r>
      <w:r w:rsidRPr="00FB50A6">
        <w:rPr>
          <w:rFonts w:ascii="Tahoma" w:hAnsi="Tahoma" w:cs="Tahoma"/>
          <w:sz w:val="21"/>
          <w:szCs w:val="21"/>
          <w:lang w:eastAsia="en-US"/>
        </w:rPr>
        <w:t xml:space="preserve">v libovolném pořadí a libovolném čase. Každá kategorie musí být zakončena kontrolním testem, který se bude generovat náhodně ze sady otázek tematicky související s danou kategorií. Jednotlivé kategorie školení musí být zpracovány formou naučného videa </w:t>
      </w:r>
      <w:r w:rsidR="005247A4">
        <w:rPr>
          <w:rFonts w:ascii="Tahoma" w:hAnsi="Tahoma" w:cs="Tahoma"/>
          <w:sz w:val="21"/>
          <w:szCs w:val="21"/>
          <w:lang w:eastAsia="en-US"/>
        </w:rPr>
        <w:br/>
      </w:r>
      <w:r w:rsidRPr="00FB50A6">
        <w:rPr>
          <w:rFonts w:ascii="Tahoma" w:hAnsi="Tahoma" w:cs="Tahoma"/>
          <w:sz w:val="21"/>
          <w:szCs w:val="21"/>
          <w:lang w:eastAsia="en-US"/>
        </w:rPr>
        <w:t>v délce min. 5 a max. 15 minut. Všechny videa musí být zpracovány tak, aby byly srozumitelné a pochopitelné i běžným uživatelům bez hlubších znalostí informačních technologií a kybernetické bezpečnosti. Minimální počet kategorií školení je 7 a maximální 14. Kategorie školení musí zahrnovat minimálně t</w:t>
      </w:r>
      <w:r>
        <w:rPr>
          <w:rFonts w:ascii="Tahoma" w:hAnsi="Tahoma" w:cs="Tahoma"/>
          <w:sz w:val="21"/>
          <w:szCs w:val="21"/>
          <w:lang w:eastAsia="en-US"/>
        </w:rPr>
        <w:t>a</w:t>
      </w:r>
      <w:r w:rsidRPr="00FB50A6">
        <w:rPr>
          <w:rFonts w:ascii="Tahoma" w:hAnsi="Tahoma" w:cs="Tahoma"/>
          <w:sz w:val="21"/>
          <w:szCs w:val="21"/>
          <w:lang w:eastAsia="en-US"/>
        </w:rPr>
        <w:t xml:space="preserve">to témata: </w:t>
      </w:r>
    </w:p>
    <w:p w14:paraId="000AE6ED" w14:textId="77777777" w:rsidR="00FB50A6" w:rsidRPr="00FB50A6" w:rsidRDefault="00FB50A6" w:rsidP="00FB50A6">
      <w:pPr>
        <w:pStyle w:val="Odstavecseseznamem"/>
        <w:keepLines/>
        <w:numPr>
          <w:ilvl w:val="0"/>
          <w:numId w:val="20"/>
        </w:numPr>
        <w:suppressAutoHyphens/>
        <w:spacing w:after="240" w:line="276" w:lineRule="auto"/>
        <w:jc w:val="both"/>
        <w:rPr>
          <w:rFonts w:ascii="Tahoma" w:hAnsi="Tahoma" w:cs="Tahoma"/>
          <w:sz w:val="21"/>
          <w:szCs w:val="21"/>
          <w:lang w:eastAsia="en-US"/>
        </w:rPr>
      </w:pPr>
      <w:r w:rsidRPr="00FB50A6">
        <w:rPr>
          <w:rFonts w:ascii="Tahoma" w:hAnsi="Tahoma" w:cs="Tahoma"/>
          <w:sz w:val="21"/>
          <w:szCs w:val="21"/>
          <w:lang w:eastAsia="en-US"/>
        </w:rPr>
        <w:t xml:space="preserve">jak bezpečně pracovat s emailem a jak rozpoznat </w:t>
      </w:r>
      <w:proofErr w:type="spellStart"/>
      <w:r w:rsidRPr="00FB50A6">
        <w:rPr>
          <w:rFonts w:ascii="Tahoma" w:hAnsi="Tahoma" w:cs="Tahoma"/>
          <w:sz w:val="21"/>
          <w:szCs w:val="21"/>
          <w:lang w:eastAsia="en-US"/>
        </w:rPr>
        <w:t>phishing</w:t>
      </w:r>
      <w:proofErr w:type="spellEnd"/>
    </w:p>
    <w:p w14:paraId="3D49B8B0" w14:textId="77777777" w:rsidR="00FB50A6" w:rsidRPr="00FB50A6" w:rsidRDefault="00FB50A6" w:rsidP="00FB50A6">
      <w:pPr>
        <w:pStyle w:val="Odstavecseseznamem"/>
        <w:keepLines/>
        <w:numPr>
          <w:ilvl w:val="0"/>
          <w:numId w:val="20"/>
        </w:numPr>
        <w:suppressAutoHyphens/>
        <w:spacing w:after="240" w:line="276" w:lineRule="auto"/>
        <w:jc w:val="both"/>
        <w:rPr>
          <w:rFonts w:ascii="Tahoma" w:hAnsi="Tahoma" w:cs="Tahoma"/>
          <w:sz w:val="21"/>
          <w:szCs w:val="21"/>
          <w:lang w:eastAsia="en-US"/>
        </w:rPr>
      </w:pPr>
      <w:r w:rsidRPr="00FB50A6">
        <w:rPr>
          <w:rFonts w:ascii="Tahoma" w:hAnsi="Tahoma" w:cs="Tahoma"/>
          <w:sz w:val="21"/>
          <w:szCs w:val="21"/>
          <w:lang w:eastAsia="en-US"/>
        </w:rPr>
        <w:t>jak bezpečně pracovat s přenosnými médii</w:t>
      </w:r>
    </w:p>
    <w:p w14:paraId="503F0052" w14:textId="77777777" w:rsidR="00FB50A6" w:rsidRPr="00FB50A6" w:rsidRDefault="00FB50A6" w:rsidP="00FB50A6">
      <w:pPr>
        <w:pStyle w:val="Odstavecseseznamem"/>
        <w:keepLines/>
        <w:numPr>
          <w:ilvl w:val="0"/>
          <w:numId w:val="20"/>
        </w:numPr>
        <w:suppressAutoHyphens/>
        <w:spacing w:after="240" w:line="276" w:lineRule="auto"/>
        <w:jc w:val="both"/>
        <w:rPr>
          <w:rFonts w:ascii="Tahoma" w:hAnsi="Tahoma" w:cs="Tahoma"/>
          <w:sz w:val="21"/>
          <w:szCs w:val="21"/>
          <w:lang w:eastAsia="en-US"/>
        </w:rPr>
      </w:pPr>
      <w:r w:rsidRPr="00FB50A6">
        <w:rPr>
          <w:rFonts w:ascii="Tahoma" w:hAnsi="Tahoma" w:cs="Tahoma"/>
          <w:sz w:val="21"/>
          <w:szCs w:val="21"/>
          <w:lang w:eastAsia="en-US"/>
        </w:rPr>
        <w:t>jak bezpečně pracovat s mobilními zařízeními</w:t>
      </w:r>
    </w:p>
    <w:p w14:paraId="1BFC1CBD" w14:textId="77777777" w:rsidR="00FB50A6" w:rsidRPr="00FB50A6" w:rsidRDefault="00FB50A6" w:rsidP="00FB50A6">
      <w:pPr>
        <w:pStyle w:val="Odstavecseseznamem"/>
        <w:keepLines/>
        <w:numPr>
          <w:ilvl w:val="0"/>
          <w:numId w:val="20"/>
        </w:numPr>
        <w:suppressAutoHyphens/>
        <w:spacing w:after="240" w:line="276" w:lineRule="auto"/>
        <w:jc w:val="both"/>
        <w:rPr>
          <w:rFonts w:ascii="Tahoma" w:hAnsi="Tahoma" w:cs="Tahoma"/>
          <w:sz w:val="21"/>
          <w:szCs w:val="21"/>
          <w:lang w:eastAsia="en-US"/>
        </w:rPr>
      </w:pPr>
      <w:r w:rsidRPr="00FB50A6">
        <w:rPr>
          <w:rFonts w:ascii="Tahoma" w:hAnsi="Tahoma" w:cs="Tahoma"/>
          <w:sz w:val="21"/>
          <w:szCs w:val="21"/>
          <w:lang w:eastAsia="en-US"/>
        </w:rPr>
        <w:t>jak bezpečně využívat internet</w:t>
      </w:r>
    </w:p>
    <w:p w14:paraId="31E7350F" w14:textId="77777777" w:rsidR="00FB50A6" w:rsidRPr="00FB50A6" w:rsidRDefault="00FB50A6" w:rsidP="00FB50A6">
      <w:pPr>
        <w:pStyle w:val="Odstavecseseznamem"/>
        <w:keepLines/>
        <w:numPr>
          <w:ilvl w:val="0"/>
          <w:numId w:val="20"/>
        </w:numPr>
        <w:suppressAutoHyphens/>
        <w:spacing w:after="240" w:line="276" w:lineRule="auto"/>
        <w:jc w:val="both"/>
        <w:rPr>
          <w:rFonts w:ascii="Tahoma" w:hAnsi="Tahoma" w:cs="Tahoma"/>
          <w:sz w:val="21"/>
          <w:szCs w:val="21"/>
          <w:lang w:eastAsia="en-US"/>
        </w:rPr>
      </w:pPr>
      <w:r w:rsidRPr="00FB50A6">
        <w:rPr>
          <w:rFonts w:ascii="Tahoma" w:hAnsi="Tahoma" w:cs="Tahoma"/>
          <w:sz w:val="21"/>
          <w:szCs w:val="21"/>
          <w:lang w:eastAsia="en-US"/>
        </w:rPr>
        <w:t>jak bezpečně využívat síť zaměstnavatele</w:t>
      </w:r>
    </w:p>
    <w:p w14:paraId="0DEB5559" w14:textId="77777777" w:rsidR="00FB50A6" w:rsidRPr="00FB50A6" w:rsidRDefault="00FB50A6" w:rsidP="00FB50A6">
      <w:pPr>
        <w:pStyle w:val="Odstavecseseznamem"/>
        <w:keepLines/>
        <w:numPr>
          <w:ilvl w:val="0"/>
          <w:numId w:val="20"/>
        </w:numPr>
        <w:suppressAutoHyphens/>
        <w:spacing w:after="240" w:line="276" w:lineRule="auto"/>
        <w:jc w:val="both"/>
        <w:rPr>
          <w:rFonts w:ascii="Tahoma" w:hAnsi="Tahoma" w:cs="Tahoma"/>
          <w:sz w:val="21"/>
          <w:szCs w:val="21"/>
          <w:lang w:eastAsia="en-US"/>
        </w:rPr>
      </w:pPr>
      <w:r w:rsidRPr="00FB50A6">
        <w:rPr>
          <w:rFonts w:ascii="Tahoma" w:hAnsi="Tahoma" w:cs="Tahoma"/>
          <w:sz w:val="21"/>
          <w:szCs w:val="21"/>
          <w:lang w:eastAsia="en-US"/>
        </w:rPr>
        <w:t xml:space="preserve">jak bezpečně využívat prostředky zaměstnavatele mimo prostory pracoviště </w:t>
      </w:r>
    </w:p>
    <w:p w14:paraId="1835E318" w14:textId="77777777" w:rsidR="00FB50A6" w:rsidRPr="00FB50A6" w:rsidRDefault="00FB50A6" w:rsidP="005505B3">
      <w:pPr>
        <w:pStyle w:val="Odstavecseseznamem"/>
        <w:keepLines/>
        <w:numPr>
          <w:ilvl w:val="0"/>
          <w:numId w:val="20"/>
        </w:numPr>
        <w:suppressAutoHyphens/>
        <w:spacing w:after="120" w:line="276" w:lineRule="auto"/>
        <w:ind w:left="1434" w:hanging="357"/>
        <w:contextualSpacing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B50A6">
        <w:rPr>
          <w:rFonts w:ascii="Tahoma" w:hAnsi="Tahoma" w:cs="Tahoma"/>
          <w:sz w:val="21"/>
          <w:szCs w:val="21"/>
          <w:lang w:eastAsia="en-US"/>
        </w:rPr>
        <w:t>jak bezpečně pracovat, vytvářet a spravovat hesla</w:t>
      </w:r>
    </w:p>
    <w:p w14:paraId="127369E1" w14:textId="64E900F5" w:rsidR="00A55F13" w:rsidRDefault="00FB50A6" w:rsidP="00FB50A6">
      <w:pPr>
        <w:keepLines/>
        <w:numPr>
          <w:ilvl w:val="0"/>
          <w:numId w:val="5"/>
        </w:numPr>
        <w:suppressAutoHyphens/>
        <w:spacing w:after="240" w:line="276" w:lineRule="auto"/>
        <w:jc w:val="both"/>
        <w:rPr>
          <w:rFonts w:ascii="Tahoma" w:hAnsi="Tahoma" w:cs="Tahoma"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  <w:lang w:eastAsia="en-US"/>
        </w:rPr>
        <w:t>Poskytovatel</w:t>
      </w:r>
      <w:r w:rsidRPr="00FB50A6">
        <w:rPr>
          <w:rFonts w:ascii="Tahoma" w:hAnsi="Tahoma" w:cs="Tahoma"/>
          <w:sz w:val="21"/>
          <w:szCs w:val="21"/>
          <w:lang w:eastAsia="en-US"/>
        </w:rPr>
        <w:t xml:space="preserve"> může v průběhu plnění upravovat a rozšiřovat obsah jednotlivých kategorií v reakci na vývoj v oblasti kybernetické bezpečnosti.</w:t>
      </w:r>
      <w:r w:rsidR="00A55F13" w:rsidRPr="00A55F13">
        <w:rPr>
          <w:rFonts w:ascii="Tahoma" w:hAnsi="Tahoma" w:cs="Tahoma"/>
          <w:sz w:val="21"/>
          <w:szCs w:val="21"/>
          <w:lang w:eastAsia="en-US"/>
        </w:rPr>
        <w:t xml:space="preserve"> </w:t>
      </w:r>
    </w:p>
    <w:p w14:paraId="70B1A5CA" w14:textId="77777777" w:rsidR="00A55F13" w:rsidRPr="00A55F13" w:rsidRDefault="00A55F13" w:rsidP="00A55F13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článek 2</w:t>
      </w:r>
    </w:p>
    <w:p w14:paraId="6A323A67" w14:textId="77777777" w:rsidR="00A55F13" w:rsidRPr="00A55F13" w:rsidRDefault="00A55F13" w:rsidP="00A55F13">
      <w:pPr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caps/>
          <w:sz w:val="21"/>
          <w:szCs w:val="21"/>
        </w:rPr>
        <w:t>Cena plnĚNÍ</w:t>
      </w:r>
    </w:p>
    <w:p w14:paraId="014BE037" w14:textId="2823D3BE" w:rsidR="00866E11" w:rsidRPr="00F563DF" w:rsidRDefault="00946F04" w:rsidP="005505B3">
      <w:pPr>
        <w:keepLines/>
        <w:numPr>
          <w:ilvl w:val="0"/>
          <w:numId w:val="17"/>
        </w:numPr>
        <w:suppressAutoHyphens/>
        <w:spacing w:after="120" w:line="276" w:lineRule="auto"/>
        <w:ind w:left="714" w:hanging="357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Cena plnění</w:t>
      </w:r>
      <w:r w:rsidR="00A55F13" w:rsidRPr="00A55F13">
        <w:rPr>
          <w:rFonts w:ascii="Tahoma" w:hAnsi="Tahoma" w:cs="Tahoma"/>
          <w:sz w:val="21"/>
          <w:szCs w:val="21"/>
        </w:rPr>
        <w:t xml:space="preserve"> </w:t>
      </w:r>
      <w:r w:rsidR="00B359F0">
        <w:rPr>
          <w:rFonts w:ascii="Tahoma" w:hAnsi="Tahoma" w:cs="Tahoma"/>
          <w:sz w:val="21"/>
          <w:szCs w:val="21"/>
        </w:rPr>
        <w:t xml:space="preserve">v Kč </w:t>
      </w:r>
      <w:r w:rsidR="00A55F13" w:rsidRPr="00A55F13">
        <w:rPr>
          <w:rFonts w:ascii="Tahoma" w:hAnsi="Tahoma" w:cs="Tahoma"/>
          <w:sz w:val="21"/>
          <w:szCs w:val="21"/>
        </w:rPr>
        <w:t>se sjednává celkem ve výši:</w:t>
      </w:r>
    </w:p>
    <w:tbl>
      <w:tblPr>
        <w:tblpPr w:leftFromText="141" w:rightFromText="141" w:vertAnchor="text" w:horzAnchor="margin" w:tblpXSpec="center" w:tblpY="21"/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567"/>
        <w:gridCol w:w="1701"/>
        <w:gridCol w:w="1701"/>
        <w:gridCol w:w="1275"/>
        <w:gridCol w:w="1698"/>
      </w:tblGrid>
      <w:tr w:rsidR="00E85BB1" w:rsidRPr="002B4711" w14:paraId="4D975474" w14:textId="77777777" w:rsidTr="005505B3">
        <w:trPr>
          <w:trHeight w:val="554"/>
          <w:jc w:val="center"/>
        </w:trPr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</w:tcPr>
          <w:p w14:paraId="629288CA" w14:textId="77777777" w:rsidR="00866E11" w:rsidRPr="002B4711" w:rsidRDefault="00866E11" w:rsidP="000E440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69ED3" w14:textId="77777777" w:rsidR="00866E11" w:rsidRPr="002B4711" w:rsidRDefault="00866E11" w:rsidP="000E440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B4711">
              <w:rPr>
                <w:rFonts w:ascii="Tahoma" w:hAnsi="Tahoma" w:cs="Tahoma"/>
                <w:b/>
                <w:sz w:val="21"/>
                <w:szCs w:val="21"/>
              </w:rPr>
              <w:t>ks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F57DEA3" w14:textId="26555224" w:rsidR="00866E11" w:rsidRPr="002B4711" w:rsidRDefault="00866E11" w:rsidP="000E440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B4711">
              <w:rPr>
                <w:rFonts w:ascii="Tahoma" w:hAnsi="Tahoma" w:cs="Tahoma"/>
                <w:b/>
                <w:sz w:val="21"/>
                <w:szCs w:val="21"/>
              </w:rPr>
              <w:t>cena</w:t>
            </w:r>
            <w:r w:rsidR="000E4405">
              <w:rPr>
                <w:rFonts w:ascii="Tahoma" w:hAnsi="Tahoma" w:cs="Tahoma"/>
                <w:b/>
                <w:sz w:val="21"/>
                <w:szCs w:val="21"/>
              </w:rPr>
              <w:t xml:space="preserve"> bez DPH/1 ks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9051930" w14:textId="7C9691DD" w:rsidR="00866E11" w:rsidRPr="002B4711" w:rsidRDefault="00866E11" w:rsidP="000E440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B4711">
              <w:rPr>
                <w:rFonts w:ascii="Tahoma" w:hAnsi="Tahoma" w:cs="Tahoma"/>
                <w:b/>
                <w:sz w:val="21"/>
                <w:szCs w:val="21"/>
              </w:rPr>
              <w:t>Cena celkem bez DPH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41795" w14:textId="77777777" w:rsidR="00866E11" w:rsidRPr="002B4711" w:rsidRDefault="00866E11" w:rsidP="000E440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B4711">
              <w:rPr>
                <w:rFonts w:ascii="Tahoma" w:hAnsi="Tahoma" w:cs="Tahoma"/>
                <w:b/>
                <w:sz w:val="21"/>
                <w:szCs w:val="21"/>
              </w:rPr>
              <w:t>DPH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14:paraId="7929A477" w14:textId="017EDED1" w:rsidR="00866E11" w:rsidRPr="002B4711" w:rsidRDefault="00866E11" w:rsidP="000E440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B4711">
              <w:rPr>
                <w:rFonts w:ascii="Tahoma" w:hAnsi="Tahoma" w:cs="Tahoma"/>
                <w:b/>
                <w:sz w:val="21"/>
                <w:szCs w:val="21"/>
              </w:rPr>
              <w:t>Cena celkem včetně DPH</w:t>
            </w:r>
          </w:p>
        </w:tc>
      </w:tr>
      <w:tr w:rsidR="00E85BB1" w:rsidRPr="002B4711" w14:paraId="51579211" w14:textId="77777777" w:rsidTr="005505B3">
        <w:trPr>
          <w:trHeight w:val="551"/>
          <w:jc w:val="center"/>
        </w:trPr>
        <w:tc>
          <w:tcPr>
            <w:tcW w:w="1911" w:type="dxa"/>
            <w:tcBorders>
              <w:bottom w:val="nil"/>
            </w:tcBorders>
            <w:shd w:val="clear" w:color="auto" w:fill="auto"/>
            <w:vAlign w:val="center"/>
          </w:tcPr>
          <w:p w14:paraId="418FBD48" w14:textId="7C0C239A" w:rsidR="00866E11" w:rsidRPr="002B4711" w:rsidRDefault="000E4405" w:rsidP="000E4405">
            <w:pPr>
              <w:pStyle w:val="Bezmez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Licence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425D5683" w14:textId="738E539D" w:rsidR="00866E11" w:rsidRPr="002B4711" w:rsidRDefault="00562535" w:rsidP="000E4405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470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11CCB3E3" w14:textId="35526F52" w:rsidR="00866E11" w:rsidRPr="002B4711" w:rsidRDefault="00F563DF" w:rsidP="000E4405">
            <w:pPr>
              <w:pStyle w:val="Bezmezer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F563DF">
              <w:rPr>
                <w:rFonts w:ascii="Tahoma" w:hAnsi="Tahoma" w:cs="Tahoma"/>
                <w:b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751DCC33" w14:textId="670A35C9" w:rsidR="00866E11" w:rsidRPr="002B4711" w:rsidRDefault="00F563DF" w:rsidP="000E4405">
            <w:pPr>
              <w:pStyle w:val="Bezmezer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F563DF">
              <w:rPr>
                <w:rFonts w:ascii="Tahoma" w:hAnsi="Tahoma" w:cs="Tahoma"/>
                <w:b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14:paraId="132FBE56" w14:textId="7C5726BA" w:rsidR="00866E11" w:rsidRPr="002B4711" w:rsidRDefault="00B359F0" w:rsidP="000E4405">
            <w:pPr>
              <w:pStyle w:val="Bezmezer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B359F0">
              <w:rPr>
                <w:rFonts w:ascii="Tahoma" w:hAnsi="Tahoma" w:cs="Tahoma"/>
                <w:b/>
                <w:sz w:val="21"/>
                <w:szCs w:val="21"/>
              </w:rPr>
              <w:t>0,00</w:t>
            </w:r>
          </w:p>
        </w:tc>
        <w:tc>
          <w:tcPr>
            <w:tcW w:w="1698" w:type="dxa"/>
            <w:tcBorders>
              <w:bottom w:val="nil"/>
            </w:tcBorders>
            <w:shd w:val="clear" w:color="auto" w:fill="auto"/>
            <w:vAlign w:val="center"/>
          </w:tcPr>
          <w:p w14:paraId="29A59BD2" w14:textId="2603E8EA" w:rsidR="00866E11" w:rsidRPr="002B4711" w:rsidRDefault="00F563DF" w:rsidP="000E4405">
            <w:pPr>
              <w:pStyle w:val="Bezmezer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F563DF">
              <w:rPr>
                <w:rFonts w:ascii="Tahoma" w:hAnsi="Tahoma" w:cs="Tahoma"/>
                <w:b/>
                <w:sz w:val="21"/>
                <w:szCs w:val="21"/>
              </w:rPr>
              <w:t>0,00</w:t>
            </w:r>
          </w:p>
        </w:tc>
      </w:tr>
    </w:tbl>
    <w:p w14:paraId="3B8F5137" w14:textId="6B4BE7A5" w:rsidR="00A55F13" w:rsidRPr="00A55F13" w:rsidRDefault="00A55F13" w:rsidP="005505B3">
      <w:pPr>
        <w:numPr>
          <w:ilvl w:val="0"/>
          <w:numId w:val="17"/>
        </w:numPr>
        <w:autoSpaceDE w:val="0"/>
        <w:autoSpaceDN w:val="0"/>
        <w:spacing w:before="240" w:after="240"/>
        <w:ind w:left="714" w:hanging="357"/>
        <w:jc w:val="both"/>
        <w:rPr>
          <w:rFonts w:ascii="Tahoma" w:hAnsi="Tahoma" w:cs="Tahoma"/>
          <w:sz w:val="21"/>
          <w:szCs w:val="21"/>
          <w:lang w:eastAsia="en-US"/>
        </w:rPr>
      </w:pPr>
      <w:r w:rsidRPr="00A55F13">
        <w:rPr>
          <w:rFonts w:ascii="Tahoma" w:hAnsi="Tahoma" w:cs="Tahoma"/>
          <w:sz w:val="21"/>
          <w:szCs w:val="21"/>
          <w:lang w:eastAsia="en-US"/>
        </w:rPr>
        <w:t xml:space="preserve">Cena plnění dle smlouvy je závazná, nejvýše přípustná, obsahující veškeré náklady </w:t>
      </w:r>
      <w:r w:rsidR="00AD78CF">
        <w:rPr>
          <w:rFonts w:ascii="Tahoma" w:hAnsi="Tahoma" w:cs="Tahoma"/>
          <w:sz w:val="21"/>
          <w:szCs w:val="21"/>
          <w:lang w:eastAsia="en-US"/>
        </w:rPr>
        <w:t>poskytovatele</w:t>
      </w:r>
      <w:r w:rsidRPr="00A55F13">
        <w:rPr>
          <w:rFonts w:ascii="Tahoma" w:hAnsi="Tahoma" w:cs="Tahoma"/>
          <w:sz w:val="21"/>
          <w:szCs w:val="21"/>
          <w:lang w:eastAsia="en-US"/>
        </w:rPr>
        <w:t xml:space="preserve"> s</w:t>
      </w:r>
      <w:r w:rsidR="00AD78CF">
        <w:rPr>
          <w:rFonts w:ascii="Tahoma" w:hAnsi="Tahoma" w:cs="Tahoma"/>
          <w:sz w:val="21"/>
          <w:szCs w:val="21"/>
          <w:lang w:eastAsia="en-US"/>
        </w:rPr>
        <w:t> poskytnutím licence</w:t>
      </w:r>
      <w:r w:rsidR="000E4405">
        <w:rPr>
          <w:rFonts w:ascii="Tahoma" w:hAnsi="Tahoma" w:cs="Tahoma"/>
          <w:sz w:val="21"/>
          <w:szCs w:val="21"/>
          <w:lang w:eastAsia="en-US"/>
        </w:rPr>
        <w:t xml:space="preserve"> a implementací</w:t>
      </w:r>
      <w:r w:rsidRPr="00A55F13">
        <w:rPr>
          <w:rFonts w:ascii="Tahoma" w:hAnsi="Tahoma" w:cs="Tahoma"/>
          <w:sz w:val="21"/>
          <w:szCs w:val="21"/>
          <w:lang w:eastAsia="en-US"/>
        </w:rPr>
        <w:t>.</w:t>
      </w:r>
    </w:p>
    <w:p w14:paraId="042B8306" w14:textId="77777777" w:rsidR="00A55F13" w:rsidRPr="00A55F13" w:rsidRDefault="00A55F13" w:rsidP="00A55F13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lastRenderedPageBreak/>
        <w:t>článek 3</w:t>
      </w:r>
    </w:p>
    <w:p w14:paraId="144E4111" w14:textId="1148544F" w:rsidR="00A55F13" w:rsidRPr="00A55F13" w:rsidRDefault="00A55F13" w:rsidP="00A55F13">
      <w:pPr>
        <w:keepNext/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DOBA</w:t>
      </w:r>
      <w:r w:rsidRPr="00A55F13">
        <w:rPr>
          <w:rFonts w:ascii="Tahoma" w:hAnsi="Tahoma" w:cs="Tahoma"/>
          <w:b/>
          <w:caps/>
          <w:sz w:val="21"/>
          <w:szCs w:val="21"/>
        </w:rPr>
        <w:t xml:space="preserve"> A DALŠÍ PODMÍNKY PLNĚNÍ</w:t>
      </w:r>
    </w:p>
    <w:p w14:paraId="1922F262" w14:textId="635B7AF4" w:rsidR="00A55F13" w:rsidRDefault="00FB50A6" w:rsidP="005B715A">
      <w:pPr>
        <w:numPr>
          <w:ilvl w:val="0"/>
          <w:numId w:val="6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Poskytovatel dokončí implementaci a zpřístupnění portálu objednateli do 30 dnů od nabytí účinnosti smlouvy</w:t>
      </w:r>
      <w:r w:rsidR="00197C2F">
        <w:rPr>
          <w:rFonts w:ascii="Tahoma" w:hAnsi="Tahoma" w:cs="Tahoma"/>
          <w:sz w:val="21"/>
          <w:szCs w:val="21"/>
        </w:rPr>
        <w:t>.</w:t>
      </w:r>
      <w:r w:rsidR="00A55F13" w:rsidRPr="00A55F13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Zaměstnancům objednatele (uživatelům) bude portál zpřístupněn </w:t>
      </w:r>
      <w:r w:rsidR="005247A4">
        <w:rPr>
          <w:rFonts w:ascii="Tahoma" w:hAnsi="Tahoma" w:cs="Tahoma"/>
          <w:sz w:val="21"/>
          <w:szCs w:val="21"/>
        </w:rPr>
        <w:br/>
      </w:r>
      <w:r>
        <w:rPr>
          <w:rFonts w:ascii="Tahoma" w:hAnsi="Tahoma" w:cs="Tahoma"/>
          <w:sz w:val="21"/>
          <w:szCs w:val="21"/>
        </w:rPr>
        <w:t>od 1. dne měsíce</w:t>
      </w:r>
      <w:r w:rsidR="005247A4">
        <w:rPr>
          <w:rFonts w:ascii="Tahoma" w:hAnsi="Tahoma" w:cs="Tahoma"/>
          <w:sz w:val="21"/>
          <w:szCs w:val="21"/>
        </w:rPr>
        <w:t xml:space="preserve"> následujícího po dokončení implementace.</w:t>
      </w:r>
    </w:p>
    <w:p w14:paraId="662D4E19" w14:textId="035B4575" w:rsidR="00FB50A6" w:rsidRDefault="00FB50A6" w:rsidP="005B715A">
      <w:pPr>
        <w:numPr>
          <w:ilvl w:val="0"/>
          <w:numId w:val="6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Portál bude uživatelům přístupný po dobu 12 měsíců.</w:t>
      </w:r>
    </w:p>
    <w:p w14:paraId="5B66C1EC" w14:textId="64B48F46" w:rsidR="00FB50A6" w:rsidRDefault="00FB50A6" w:rsidP="005B715A">
      <w:pPr>
        <w:numPr>
          <w:ilvl w:val="0"/>
          <w:numId w:val="6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FB50A6">
        <w:rPr>
          <w:rFonts w:ascii="Tahoma" w:hAnsi="Tahoma" w:cs="Tahoma"/>
          <w:sz w:val="21"/>
          <w:szCs w:val="21"/>
        </w:rPr>
        <w:t xml:space="preserve">Uživatel nesmí být omezen v počtu absolvování kurzů a testů za dobu zpřístupnění portálu. V případě, že uživatel ukončí u </w:t>
      </w:r>
      <w:r w:rsidR="005505B3">
        <w:rPr>
          <w:rFonts w:ascii="Tahoma" w:hAnsi="Tahoma" w:cs="Tahoma"/>
          <w:sz w:val="21"/>
          <w:szCs w:val="21"/>
        </w:rPr>
        <w:t>objednatele</w:t>
      </w:r>
      <w:r w:rsidRPr="00FB50A6">
        <w:rPr>
          <w:rFonts w:ascii="Tahoma" w:hAnsi="Tahoma" w:cs="Tahoma"/>
          <w:sz w:val="21"/>
          <w:szCs w:val="21"/>
        </w:rPr>
        <w:t xml:space="preserve"> pracovní poměr, dojde k uvolnění licence, která může být přiřazena novému zaměstnanci. </w:t>
      </w:r>
    </w:p>
    <w:p w14:paraId="673FB683" w14:textId="77777777" w:rsidR="00FB50A6" w:rsidRDefault="00FB50A6" w:rsidP="005B715A">
      <w:pPr>
        <w:numPr>
          <w:ilvl w:val="0"/>
          <w:numId w:val="6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FB50A6">
        <w:rPr>
          <w:rFonts w:ascii="Tahoma" w:hAnsi="Tahoma" w:cs="Tahoma"/>
          <w:sz w:val="21"/>
          <w:szCs w:val="21"/>
        </w:rPr>
        <w:t xml:space="preserve">Na straně </w:t>
      </w:r>
      <w:r>
        <w:rPr>
          <w:rFonts w:ascii="Tahoma" w:hAnsi="Tahoma" w:cs="Tahoma"/>
          <w:sz w:val="21"/>
          <w:szCs w:val="21"/>
        </w:rPr>
        <w:t>objednatele</w:t>
      </w:r>
      <w:r w:rsidRPr="00FB50A6">
        <w:rPr>
          <w:rFonts w:ascii="Tahoma" w:hAnsi="Tahoma" w:cs="Tahoma"/>
          <w:sz w:val="21"/>
          <w:szCs w:val="21"/>
        </w:rPr>
        <w:t xml:space="preserve"> bude pověřena osoba, která bude mít na starosti dohled nad uživateli využívajícími portál, tak aby mohla kontrolovat postup školení a úspěšnost kontrolních testů jednotlivých uživatelů. </w:t>
      </w:r>
    </w:p>
    <w:p w14:paraId="1A1B6555" w14:textId="058EA3DA" w:rsidR="00FB50A6" w:rsidRDefault="00FB50A6" w:rsidP="005B715A">
      <w:pPr>
        <w:numPr>
          <w:ilvl w:val="0"/>
          <w:numId w:val="6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Poskytovatel</w:t>
      </w:r>
      <w:r w:rsidRPr="00FB50A6">
        <w:rPr>
          <w:rFonts w:ascii="Tahoma" w:hAnsi="Tahoma" w:cs="Tahoma"/>
          <w:sz w:val="21"/>
          <w:szCs w:val="21"/>
        </w:rPr>
        <w:t xml:space="preserve"> musí poskytnout </w:t>
      </w:r>
      <w:r>
        <w:rPr>
          <w:rFonts w:ascii="Tahoma" w:hAnsi="Tahoma" w:cs="Tahoma"/>
          <w:sz w:val="21"/>
          <w:szCs w:val="21"/>
        </w:rPr>
        <w:t>objednateli</w:t>
      </w:r>
      <w:r w:rsidRPr="00FB50A6">
        <w:rPr>
          <w:rFonts w:ascii="Tahoma" w:hAnsi="Tahoma" w:cs="Tahoma"/>
          <w:sz w:val="21"/>
          <w:szCs w:val="21"/>
        </w:rPr>
        <w:t xml:space="preserve"> podporu na telefonu </w:t>
      </w:r>
      <w:r w:rsidR="001C10B1">
        <w:rPr>
          <w:rFonts w:ascii="Tahoma" w:hAnsi="Tahoma" w:cs="Tahoma"/>
          <w:sz w:val="21"/>
          <w:szCs w:val="21"/>
        </w:rPr>
        <w:t xml:space="preserve">………. </w:t>
      </w:r>
      <w:r w:rsidR="001C10B1" w:rsidRPr="001C10B1">
        <w:rPr>
          <w:rFonts w:ascii="Tahoma" w:hAnsi="Tahoma" w:cs="Tahoma"/>
          <w:i/>
          <w:sz w:val="21"/>
          <w:szCs w:val="21"/>
          <w:highlight w:val="yellow"/>
        </w:rPr>
        <w:t>(doplní poskytovatel)</w:t>
      </w:r>
      <w:r w:rsidR="001C10B1">
        <w:rPr>
          <w:rFonts w:ascii="Tahoma" w:hAnsi="Tahoma" w:cs="Tahoma"/>
          <w:sz w:val="21"/>
          <w:szCs w:val="21"/>
        </w:rPr>
        <w:t xml:space="preserve"> </w:t>
      </w:r>
      <w:r w:rsidRPr="00FB50A6">
        <w:rPr>
          <w:rFonts w:ascii="Tahoma" w:hAnsi="Tahoma" w:cs="Tahoma"/>
          <w:sz w:val="21"/>
          <w:szCs w:val="21"/>
        </w:rPr>
        <w:t xml:space="preserve">a emailu </w:t>
      </w:r>
      <w:r w:rsidR="001C10B1">
        <w:rPr>
          <w:rFonts w:ascii="Tahoma" w:hAnsi="Tahoma" w:cs="Tahoma"/>
          <w:sz w:val="21"/>
          <w:szCs w:val="21"/>
        </w:rPr>
        <w:t xml:space="preserve">……… </w:t>
      </w:r>
      <w:r w:rsidR="001C10B1" w:rsidRPr="001C10B1">
        <w:rPr>
          <w:rFonts w:ascii="Tahoma" w:hAnsi="Tahoma" w:cs="Tahoma"/>
          <w:i/>
          <w:sz w:val="21"/>
          <w:szCs w:val="21"/>
          <w:highlight w:val="yellow"/>
        </w:rPr>
        <w:t>(doplní poskytovatel)</w:t>
      </w:r>
      <w:r w:rsidR="001C10B1">
        <w:rPr>
          <w:rFonts w:ascii="Tahoma" w:hAnsi="Tahoma" w:cs="Tahoma"/>
          <w:sz w:val="21"/>
          <w:szCs w:val="21"/>
        </w:rPr>
        <w:t xml:space="preserve"> </w:t>
      </w:r>
      <w:r w:rsidRPr="00FB50A6">
        <w:rPr>
          <w:rFonts w:ascii="Tahoma" w:hAnsi="Tahoma" w:cs="Tahoma"/>
          <w:sz w:val="21"/>
          <w:szCs w:val="21"/>
        </w:rPr>
        <w:t xml:space="preserve">v době od pondělí do pátku od 9 do 15 hodin. </w:t>
      </w:r>
    </w:p>
    <w:p w14:paraId="5F845C1D" w14:textId="2E82EABD" w:rsidR="00FB50A6" w:rsidRPr="00A55F13" w:rsidRDefault="00FB50A6" w:rsidP="005B715A">
      <w:pPr>
        <w:numPr>
          <w:ilvl w:val="0"/>
          <w:numId w:val="6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FB50A6">
        <w:rPr>
          <w:rFonts w:ascii="Tahoma" w:hAnsi="Tahoma" w:cs="Tahoma"/>
          <w:sz w:val="21"/>
          <w:szCs w:val="21"/>
        </w:rPr>
        <w:t xml:space="preserve">Podpora se vztahuje na nefunkčnost portálu, která musí být ze strany </w:t>
      </w:r>
      <w:r w:rsidR="003B3925">
        <w:rPr>
          <w:rFonts w:ascii="Tahoma" w:hAnsi="Tahoma" w:cs="Tahoma"/>
          <w:sz w:val="21"/>
          <w:szCs w:val="21"/>
        </w:rPr>
        <w:t>poskytovatele</w:t>
      </w:r>
      <w:r w:rsidRPr="00FB50A6">
        <w:rPr>
          <w:rFonts w:ascii="Tahoma" w:hAnsi="Tahoma" w:cs="Tahoma"/>
          <w:sz w:val="21"/>
          <w:szCs w:val="21"/>
        </w:rPr>
        <w:t xml:space="preserve"> odstraněna v nejkratším možném termínu bez zbytečného prodlení.</w:t>
      </w:r>
    </w:p>
    <w:p w14:paraId="7E55DDBC" w14:textId="77777777" w:rsidR="00A55F13" w:rsidRPr="00A55F13" w:rsidRDefault="00A55F13" w:rsidP="00A55F13">
      <w:pPr>
        <w:spacing w:before="120" w:after="240"/>
        <w:ind w:left="720"/>
        <w:contextualSpacing/>
        <w:jc w:val="both"/>
        <w:rPr>
          <w:rFonts w:ascii="Tahoma" w:hAnsi="Tahoma" w:cs="Tahoma"/>
          <w:sz w:val="21"/>
          <w:szCs w:val="21"/>
        </w:rPr>
      </w:pPr>
    </w:p>
    <w:p w14:paraId="0F4D1486" w14:textId="77777777" w:rsidR="00A55F13" w:rsidRPr="00A55F13" w:rsidRDefault="00A55F13" w:rsidP="00E85BB1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článek 4</w:t>
      </w:r>
    </w:p>
    <w:p w14:paraId="1B19014B" w14:textId="77777777" w:rsidR="00A55F13" w:rsidRPr="00A55F13" w:rsidRDefault="00A55F13" w:rsidP="00E85BB1">
      <w:pPr>
        <w:keepNext/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caps/>
          <w:sz w:val="21"/>
          <w:szCs w:val="21"/>
        </w:rPr>
        <w:t>Platební podmínky</w:t>
      </w:r>
    </w:p>
    <w:p w14:paraId="29535EF5" w14:textId="2A874AB2" w:rsidR="00A55F13" w:rsidRPr="001C10B1" w:rsidRDefault="00A55F13" w:rsidP="00884771">
      <w:pPr>
        <w:numPr>
          <w:ilvl w:val="0"/>
          <w:numId w:val="8"/>
        </w:numPr>
        <w:spacing w:after="120"/>
        <w:jc w:val="both"/>
        <w:rPr>
          <w:rFonts w:ascii="Tahoma" w:hAnsi="Tahoma" w:cs="Tahoma"/>
          <w:sz w:val="21"/>
          <w:szCs w:val="21"/>
        </w:rPr>
      </w:pPr>
      <w:r w:rsidRPr="001C10B1">
        <w:rPr>
          <w:rFonts w:ascii="Tahoma" w:hAnsi="Tahoma" w:cs="Tahoma"/>
          <w:sz w:val="21"/>
          <w:szCs w:val="21"/>
        </w:rPr>
        <w:t>Podkladem pro zaplacení bude daňový doklad (faktura), který bude obsahovat náležitosti, stanovené daňovými a účetními předpisy.</w:t>
      </w:r>
      <w:r w:rsidR="001C10B1" w:rsidRPr="001C10B1">
        <w:t xml:space="preserve"> </w:t>
      </w:r>
      <w:r w:rsidR="001C10B1" w:rsidRPr="001C10B1">
        <w:rPr>
          <w:rFonts w:ascii="Tahoma" w:hAnsi="Tahoma" w:cs="Tahoma"/>
          <w:sz w:val="21"/>
          <w:szCs w:val="21"/>
        </w:rPr>
        <w:t xml:space="preserve">Po </w:t>
      </w:r>
      <w:r w:rsidR="001C10B1">
        <w:rPr>
          <w:rFonts w:ascii="Tahoma" w:hAnsi="Tahoma" w:cs="Tahoma"/>
          <w:sz w:val="21"/>
          <w:szCs w:val="21"/>
        </w:rPr>
        <w:t>dokončení implementace a zpřístupnění portálu objednateli</w:t>
      </w:r>
      <w:r w:rsidR="001C10B1" w:rsidRPr="001C10B1">
        <w:rPr>
          <w:rFonts w:ascii="Tahoma" w:hAnsi="Tahoma" w:cs="Tahoma"/>
          <w:sz w:val="21"/>
          <w:szCs w:val="21"/>
        </w:rPr>
        <w:t xml:space="preserve"> bude provedena jednorázová</w:t>
      </w:r>
      <w:r w:rsidR="001C10B1">
        <w:rPr>
          <w:rFonts w:ascii="Tahoma" w:hAnsi="Tahoma" w:cs="Tahoma"/>
          <w:sz w:val="21"/>
          <w:szCs w:val="21"/>
        </w:rPr>
        <w:t xml:space="preserve"> </w:t>
      </w:r>
      <w:r w:rsidR="001C10B1" w:rsidRPr="001C10B1">
        <w:rPr>
          <w:rFonts w:ascii="Tahoma" w:hAnsi="Tahoma" w:cs="Tahoma"/>
          <w:sz w:val="21"/>
          <w:szCs w:val="21"/>
        </w:rPr>
        <w:t>platba.</w:t>
      </w:r>
    </w:p>
    <w:p w14:paraId="7E6EA621" w14:textId="7304643B" w:rsidR="00A55F13" w:rsidRPr="00A55F13" w:rsidRDefault="00A55F13" w:rsidP="005B715A">
      <w:pPr>
        <w:numPr>
          <w:ilvl w:val="0"/>
          <w:numId w:val="8"/>
        </w:numPr>
        <w:spacing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Fakturu je </w:t>
      </w:r>
      <w:r w:rsidR="00AD78CF">
        <w:rPr>
          <w:rFonts w:ascii="Tahoma" w:hAnsi="Tahoma" w:cs="Tahoma"/>
          <w:sz w:val="21"/>
          <w:szCs w:val="21"/>
        </w:rPr>
        <w:t>poskytovatel</w:t>
      </w:r>
      <w:r w:rsidRPr="00A55F13">
        <w:rPr>
          <w:rFonts w:ascii="Tahoma" w:hAnsi="Tahoma" w:cs="Tahoma"/>
          <w:sz w:val="21"/>
          <w:szCs w:val="21"/>
        </w:rPr>
        <w:t xml:space="preserve"> povinen v</w:t>
      </w:r>
      <w:r w:rsidR="00AD78CF">
        <w:rPr>
          <w:rFonts w:ascii="Tahoma" w:hAnsi="Tahoma" w:cs="Tahoma"/>
          <w:sz w:val="21"/>
          <w:szCs w:val="21"/>
        </w:rPr>
        <w:t>ystavit do 10 dnů od odevzdání licence</w:t>
      </w:r>
      <w:r w:rsidRPr="00A55F13">
        <w:rPr>
          <w:rFonts w:ascii="Tahoma" w:hAnsi="Tahoma" w:cs="Tahoma"/>
          <w:sz w:val="21"/>
          <w:szCs w:val="21"/>
        </w:rPr>
        <w:t xml:space="preserve"> </w:t>
      </w:r>
      <w:r w:rsidR="00AD78CF">
        <w:rPr>
          <w:rFonts w:ascii="Tahoma" w:hAnsi="Tahoma" w:cs="Tahoma"/>
          <w:sz w:val="21"/>
          <w:szCs w:val="21"/>
        </w:rPr>
        <w:t>nabyvateli</w:t>
      </w:r>
      <w:r w:rsidRPr="00A55F13">
        <w:rPr>
          <w:rFonts w:ascii="Tahoma" w:hAnsi="Tahoma" w:cs="Tahoma"/>
          <w:sz w:val="21"/>
          <w:szCs w:val="21"/>
        </w:rPr>
        <w:t>.</w:t>
      </w:r>
    </w:p>
    <w:p w14:paraId="75E84AFA" w14:textId="77777777" w:rsidR="00A55F13" w:rsidRPr="00A55F13" w:rsidRDefault="00A55F13" w:rsidP="005B715A">
      <w:pPr>
        <w:numPr>
          <w:ilvl w:val="0"/>
          <w:numId w:val="8"/>
        </w:numPr>
        <w:spacing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Faktura musí mimo jiné náležitosti obsahovat:</w:t>
      </w:r>
    </w:p>
    <w:p w14:paraId="6B9156EC" w14:textId="153294A9" w:rsidR="00A55F13" w:rsidRPr="00A55F13" w:rsidRDefault="00A55F13" w:rsidP="00D94013">
      <w:pPr>
        <w:numPr>
          <w:ilvl w:val="0"/>
          <w:numId w:val="21"/>
        </w:numPr>
        <w:spacing w:after="120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označení platební doklad </w:t>
      </w:r>
      <w:r w:rsidR="00D94013">
        <w:rPr>
          <w:rFonts w:ascii="Tahoma" w:hAnsi="Tahoma" w:cs="Tahoma"/>
          <w:sz w:val="21"/>
          <w:szCs w:val="21"/>
        </w:rPr>
        <w:t>–</w:t>
      </w:r>
      <w:r w:rsidRPr="00A55F13">
        <w:rPr>
          <w:rFonts w:ascii="Tahoma" w:hAnsi="Tahoma" w:cs="Tahoma"/>
          <w:sz w:val="21"/>
          <w:szCs w:val="21"/>
        </w:rPr>
        <w:t xml:space="preserve"> faktura </w:t>
      </w:r>
    </w:p>
    <w:p w14:paraId="41C0908C" w14:textId="77777777" w:rsidR="00A55F13" w:rsidRPr="00A55F13" w:rsidRDefault="00A55F13" w:rsidP="00D94013">
      <w:pPr>
        <w:numPr>
          <w:ilvl w:val="0"/>
          <w:numId w:val="21"/>
        </w:numPr>
        <w:spacing w:after="120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celkovou sjednanou cenu bez DPH</w:t>
      </w:r>
    </w:p>
    <w:p w14:paraId="13762B98" w14:textId="77777777" w:rsidR="00A55F13" w:rsidRPr="00A55F13" w:rsidRDefault="00A55F13" w:rsidP="00D94013">
      <w:pPr>
        <w:numPr>
          <w:ilvl w:val="0"/>
          <w:numId w:val="21"/>
        </w:numPr>
        <w:spacing w:after="120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celkovou výši DPH</w:t>
      </w:r>
    </w:p>
    <w:p w14:paraId="588A925B" w14:textId="77777777" w:rsidR="00A55F13" w:rsidRPr="00A55F13" w:rsidRDefault="00A55F13" w:rsidP="005B715A">
      <w:pPr>
        <w:numPr>
          <w:ilvl w:val="0"/>
          <w:numId w:val="8"/>
        </w:numPr>
        <w:spacing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Lhůta splatnosti faktury je 14 dnů od doručení kupujícímu.</w:t>
      </w:r>
    </w:p>
    <w:p w14:paraId="571D9DC0" w14:textId="31ECBB89" w:rsidR="00A55F13" w:rsidRPr="00A55F13" w:rsidRDefault="00AD78CF" w:rsidP="005B715A">
      <w:pPr>
        <w:numPr>
          <w:ilvl w:val="0"/>
          <w:numId w:val="8"/>
        </w:numPr>
        <w:spacing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Nabyvatel</w:t>
      </w:r>
      <w:r w:rsidR="00A55F13" w:rsidRPr="00A55F13">
        <w:rPr>
          <w:rFonts w:ascii="Tahoma" w:hAnsi="Tahoma" w:cs="Tahoma"/>
          <w:sz w:val="21"/>
          <w:szCs w:val="21"/>
        </w:rPr>
        <w:t xml:space="preserve"> nebude poskytovat zálohy. </w:t>
      </w:r>
      <w:r w:rsidR="00AF4057">
        <w:rPr>
          <w:rFonts w:ascii="Tahoma" w:hAnsi="Tahoma" w:cs="Tahoma"/>
          <w:sz w:val="21"/>
          <w:szCs w:val="21"/>
        </w:rPr>
        <w:t>Platba p</w:t>
      </w:r>
      <w:r w:rsidR="00A55F13" w:rsidRPr="00A55F13">
        <w:rPr>
          <w:rFonts w:ascii="Tahoma" w:hAnsi="Tahoma" w:cs="Tahoma"/>
          <w:sz w:val="21"/>
          <w:szCs w:val="21"/>
        </w:rPr>
        <w:t>rob</w:t>
      </w:r>
      <w:r w:rsidR="00AF4057">
        <w:rPr>
          <w:rFonts w:ascii="Tahoma" w:hAnsi="Tahoma" w:cs="Tahoma"/>
          <w:sz w:val="21"/>
          <w:szCs w:val="21"/>
        </w:rPr>
        <w:t>ě</w:t>
      </w:r>
      <w:r w:rsidR="00A55F13" w:rsidRPr="00A55F13">
        <w:rPr>
          <w:rFonts w:ascii="Tahoma" w:hAnsi="Tahoma" w:cs="Tahoma"/>
          <w:sz w:val="21"/>
          <w:szCs w:val="21"/>
        </w:rPr>
        <w:t>h</w:t>
      </w:r>
      <w:r w:rsidR="00AF4057">
        <w:rPr>
          <w:rFonts w:ascii="Tahoma" w:hAnsi="Tahoma" w:cs="Tahoma"/>
          <w:sz w:val="21"/>
          <w:szCs w:val="21"/>
        </w:rPr>
        <w:t>ne</w:t>
      </w:r>
      <w:r w:rsidR="00A55F13" w:rsidRPr="00A55F13">
        <w:rPr>
          <w:rFonts w:ascii="Tahoma" w:hAnsi="Tahoma" w:cs="Tahoma"/>
          <w:sz w:val="21"/>
          <w:szCs w:val="21"/>
        </w:rPr>
        <w:t xml:space="preserve"> v </w:t>
      </w:r>
      <w:proofErr w:type="gramStart"/>
      <w:r w:rsidR="00A55F13" w:rsidRPr="00A55F13">
        <w:rPr>
          <w:rFonts w:ascii="Tahoma" w:hAnsi="Tahoma" w:cs="Tahoma"/>
          <w:sz w:val="21"/>
          <w:szCs w:val="21"/>
        </w:rPr>
        <w:t>CZK</w:t>
      </w:r>
      <w:proofErr w:type="gramEnd"/>
      <w:r w:rsidR="00A55F13" w:rsidRPr="00A55F13">
        <w:rPr>
          <w:rFonts w:ascii="Tahoma" w:hAnsi="Tahoma" w:cs="Tahoma"/>
          <w:sz w:val="21"/>
          <w:szCs w:val="21"/>
        </w:rPr>
        <w:t xml:space="preserve"> a to bezhotovostním převodem na účet </w:t>
      </w:r>
      <w:r w:rsidR="00946F04">
        <w:rPr>
          <w:rFonts w:ascii="Tahoma" w:hAnsi="Tahoma" w:cs="Tahoma"/>
          <w:sz w:val="21"/>
          <w:szCs w:val="21"/>
        </w:rPr>
        <w:t>poskytovatele</w:t>
      </w:r>
      <w:r w:rsidR="00A55F13" w:rsidRPr="00A55F13">
        <w:rPr>
          <w:rFonts w:ascii="Tahoma" w:hAnsi="Tahoma" w:cs="Tahoma"/>
          <w:sz w:val="21"/>
          <w:szCs w:val="21"/>
        </w:rPr>
        <w:t xml:space="preserve"> uvedený v záhlaví této smlouvy nebo v daňovém dokladu, pokud bude odlišný; dnem zaplacení se rozumí okamžik odepsání částky z účtu </w:t>
      </w:r>
      <w:r w:rsidR="00946F04">
        <w:rPr>
          <w:rFonts w:ascii="Tahoma" w:hAnsi="Tahoma" w:cs="Tahoma"/>
          <w:sz w:val="21"/>
          <w:szCs w:val="21"/>
        </w:rPr>
        <w:t>nabyvatele</w:t>
      </w:r>
      <w:r w:rsidR="00A55F13" w:rsidRPr="00A55F13">
        <w:rPr>
          <w:rFonts w:ascii="Tahoma" w:hAnsi="Tahoma" w:cs="Tahoma"/>
          <w:sz w:val="21"/>
          <w:szCs w:val="21"/>
        </w:rPr>
        <w:t>.</w:t>
      </w:r>
    </w:p>
    <w:p w14:paraId="2639AFC9" w14:textId="77777777" w:rsidR="00A55F13" w:rsidRPr="00A55F13" w:rsidRDefault="00A55F13" w:rsidP="005B715A">
      <w:pPr>
        <w:numPr>
          <w:ilvl w:val="0"/>
          <w:numId w:val="8"/>
        </w:numPr>
        <w:spacing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Daň z přidané hodnoty bude fakturována ve výši dle právních předpisů platných v době dodání zboží.</w:t>
      </w:r>
    </w:p>
    <w:p w14:paraId="158B9C6E" w14:textId="115DB38A" w:rsidR="00A55F13" w:rsidRPr="00A55F13" w:rsidRDefault="00A55F13" w:rsidP="00A6572D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 xml:space="preserve">článek </w:t>
      </w:r>
      <w:r w:rsidR="00A6572D">
        <w:rPr>
          <w:rFonts w:ascii="Tahoma" w:hAnsi="Tahoma" w:cs="Tahoma"/>
          <w:b/>
          <w:sz w:val="21"/>
          <w:szCs w:val="21"/>
        </w:rPr>
        <w:t>5</w:t>
      </w:r>
    </w:p>
    <w:p w14:paraId="27FCE5A1" w14:textId="77777777" w:rsidR="00A55F13" w:rsidRPr="00A55F13" w:rsidRDefault="00A55F13" w:rsidP="00A6572D">
      <w:pPr>
        <w:keepNext/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caps/>
          <w:sz w:val="21"/>
          <w:szCs w:val="21"/>
        </w:rPr>
        <w:t>Smluvní pokuty</w:t>
      </w:r>
    </w:p>
    <w:p w14:paraId="2C0217C6" w14:textId="2C863B03" w:rsidR="00A55F13" w:rsidRDefault="00A55F13" w:rsidP="00EB542C">
      <w:pPr>
        <w:numPr>
          <w:ilvl w:val="0"/>
          <w:numId w:val="12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V případě nedodání </w:t>
      </w:r>
      <w:r w:rsidR="00946F04">
        <w:rPr>
          <w:rFonts w:ascii="Tahoma" w:hAnsi="Tahoma" w:cs="Tahoma"/>
          <w:sz w:val="21"/>
          <w:szCs w:val="21"/>
        </w:rPr>
        <w:t>licence</w:t>
      </w:r>
      <w:r w:rsidRPr="00A55F13">
        <w:rPr>
          <w:rFonts w:ascii="Tahoma" w:hAnsi="Tahoma" w:cs="Tahoma"/>
          <w:sz w:val="21"/>
          <w:szCs w:val="21"/>
        </w:rPr>
        <w:t xml:space="preserve"> v termínu dohodnutém ve smlouvě, bude </w:t>
      </w:r>
      <w:r w:rsidR="00946F04">
        <w:rPr>
          <w:rFonts w:ascii="Tahoma" w:hAnsi="Tahoma" w:cs="Tahoma"/>
          <w:sz w:val="21"/>
          <w:szCs w:val="21"/>
        </w:rPr>
        <w:t>poskytovateli</w:t>
      </w:r>
      <w:r w:rsidRPr="00A55F13">
        <w:rPr>
          <w:rFonts w:ascii="Tahoma" w:hAnsi="Tahoma" w:cs="Tahoma"/>
          <w:sz w:val="21"/>
          <w:szCs w:val="21"/>
        </w:rPr>
        <w:t xml:space="preserve"> účtována smluvní pokuta ve výši 2000 Kč za každý den prodlení.</w:t>
      </w:r>
    </w:p>
    <w:p w14:paraId="34929B09" w14:textId="247A42A9" w:rsidR="005247A4" w:rsidRPr="00A55F13" w:rsidRDefault="005247A4" w:rsidP="00EB542C">
      <w:pPr>
        <w:numPr>
          <w:ilvl w:val="0"/>
          <w:numId w:val="12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 případě nefunkčnosti portálu po dobu nejméně sedmi po sobě jdoucích dní, je objednatel oprávněn požadovat smluvní pokutu ve výši 2000 Kč za každý den prodlení.</w:t>
      </w:r>
    </w:p>
    <w:p w14:paraId="6756C8F0" w14:textId="155449DD" w:rsidR="00A55F13" w:rsidRPr="00A55F13" w:rsidRDefault="00A55F13" w:rsidP="00A55F13">
      <w:pPr>
        <w:numPr>
          <w:ilvl w:val="0"/>
          <w:numId w:val="12"/>
        </w:numPr>
        <w:spacing w:before="120" w:after="240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lastRenderedPageBreak/>
        <w:t xml:space="preserve">V případě prodlení </w:t>
      </w:r>
      <w:r w:rsidR="00946F04">
        <w:rPr>
          <w:rFonts w:ascii="Tahoma" w:hAnsi="Tahoma" w:cs="Tahoma"/>
          <w:sz w:val="21"/>
          <w:szCs w:val="21"/>
        </w:rPr>
        <w:t>nabyvatele</w:t>
      </w:r>
      <w:r w:rsidRPr="00A55F13">
        <w:rPr>
          <w:rFonts w:ascii="Tahoma" w:hAnsi="Tahoma" w:cs="Tahoma"/>
          <w:sz w:val="21"/>
          <w:szCs w:val="21"/>
        </w:rPr>
        <w:t xml:space="preserve"> se zaplacením ceny může </w:t>
      </w:r>
      <w:r w:rsidR="00946F04">
        <w:rPr>
          <w:rFonts w:ascii="Tahoma" w:hAnsi="Tahoma" w:cs="Tahoma"/>
          <w:sz w:val="21"/>
          <w:szCs w:val="21"/>
        </w:rPr>
        <w:t>poskytovatel</w:t>
      </w:r>
      <w:r w:rsidRPr="00A55F13">
        <w:rPr>
          <w:rFonts w:ascii="Tahoma" w:hAnsi="Tahoma" w:cs="Tahoma"/>
          <w:sz w:val="21"/>
          <w:szCs w:val="21"/>
        </w:rPr>
        <w:t xml:space="preserve"> požadovat po </w:t>
      </w:r>
      <w:r w:rsidR="00946F04">
        <w:rPr>
          <w:rFonts w:ascii="Tahoma" w:hAnsi="Tahoma" w:cs="Tahoma"/>
          <w:sz w:val="21"/>
          <w:szCs w:val="21"/>
        </w:rPr>
        <w:t>nabyvateli</w:t>
      </w:r>
      <w:r w:rsidRPr="00A55F13">
        <w:rPr>
          <w:rFonts w:ascii="Tahoma" w:hAnsi="Tahoma" w:cs="Tahoma"/>
          <w:sz w:val="21"/>
          <w:szCs w:val="21"/>
        </w:rPr>
        <w:t xml:space="preserve"> úrok z prodlení ve výši 0,1</w:t>
      </w:r>
      <w:r w:rsidR="005247A4">
        <w:rPr>
          <w:rFonts w:ascii="Tahoma" w:hAnsi="Tahoma" w:cs="Tahoma"/>
          <w:sz w:val="21"/>
          <w:szCs w:val="21"/>
        </w:rPr>
        <w:t xml:space="preserve"> </w:t>
      </w:r>
      <w:r w:rsidRPr="00A55F13">
        <w:rPr>
          <w:rFonts w:ascii="Tahoma" w:hAnsi="Tahoma" w:cs="Tahoma"/>
          <w:sz w:val="21"/>
          <w:szCs w:val="21"/>
        </w:rPr>
        <w:t xml:space="preserve">% z fakturované částky bez DPH za každý den prodlení. </w:t>
      </w:r>
    </w:p>
    <w:p w14:paraId="2D7FEF52" w14:textId="4A93559D" w:rsidR="00A55F13" w:rsidRPr="00A55F13" w:rsidRDefault="00A55F13" w:rsidP="00A55F13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 xml:space="preserve">článek </w:t>
      </w:r>
      <w:r w:rsidR="00A6572D">
        <w:rPr>
          <w:rFonts w:ascii="Tahoma" w:hAnsi="Tahoma" w:cs="Tahoma"/>
          <w:b/>
          <w:sz w:val="21"/>
          <w:szCs w:val="21"/>
        </w:rPr>
        <w:t>6</w:t>
      </w:r>
    </w:p>
    <w:p w14:paraId="200CE6F8" w14:textId="77777777" w:rsidR="00A55F13" w:rsidRPr="00A55F13" w:rsidRDefault="00A55F13" w:rsidP="00A55F13">
      <w:pPr>
        <w:keepNext/>
        <w:spacing w:after="240"/>
        <w:jc w:val="center"/>
        <w:rPr>
          <w:rFonts w:ascii="Tahoma" w:hAnsi="Tahoma" w:cs="Tahoma"/>
          <w:b/>
          <w:caps/>
          <w:sz w:val="21"/>
          <w:szCs w:val="21"/>
        </w:rPr>
      </w:pPr>
      <w:r w:rsidRPr="00A55F13">
        <w:rPr>
          <w:rFonts w:ascii="Tahoma" w:hAnsi="Tahoma" w:cs="Tahoma"/>
          <w:b/>
          <w:caps/>
          <w:sz w:val="21"/>
          <w:szCs w:val="21"/>
        </w:rPr>
        <w:t>ZÁVĚREČNÁ USTANOVENÍ</w:t>
      </w:r>
    </w:p>
    <w:p w14:paraId="2A058B31" w14:textId="6DDF6B52" w:rsidR="00A55F13" w:rsidRPr="00A55F13" w:rsidRDefault="00A55F13" w:rsidP="00EB542C">
      <w:pPr>
        <w:numPr>
          <w:ilvl w:val="0"/>
          <w:numId w:val="13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Pokud ve smlouvě není výslovně ujednáno jinak, řídí se právní vztahy smluvních stran příslušnými ustanoveními zák</w:t>
      </w:r>
      <w:r w:rsidR="00BB4B32">
        <w:rPr>
          <w:rFonts w:ascii="Tahoma" w:hAnsi="Tahoma" w:cs="Tahoma"/>
          <w:sz w:val="21"/>
          <w:szCs w:val="21"/>
        </w:rPr>
        <w:t>ona</w:t>
      </w:r>
      <w:r w:rsidRPr="00A55F13">
        <w:rPr>
          <w:rFonts w:ascii="Tahoma" w:hAnsi="Tahoma" w:cs="Tahoma"/>
          <w:sz w:val="21"/>
          <w:szCs w:val="21"/>
        </w:rPr>
        <w:t xml:space="preserve"> č. 89/2012 Sb., občanského zákoníku</w:t>
      </w:r>
      <w:r w:rsidR="00BB4B32">
        <w:rPr>
          <w:rFonts w:ascii="Tahoma" w:hAnsi="Tahoma" w:cs="Tahoma"/>
          <w:sz w:val="21"/>
          <w:szCs w:val="21"/>
        </w:rPr>
        <w:t>,</w:t>
      </w:r>
      <w:r w:rsidRPr="00A55F13">
        <w:rPr>
          <w:rFonts w:ascii="Tahoma" w:hAnsi="Tahoma" w:cs="Tahoma"/>
          <w:sz w:val="21"/>
          <w:szCs w:val="21"/>
        </w:rPr>
        <w:t xml:space="preserve"> v</w:t>
      </w:r>
      <w:r w:rsidR="00BB4B32">
        <w:rPr>
          <w:rFonts w:ascii="Tahoma" w:hAnsi="Tahoma" w:cs="Tahoma"/>
          <w:sz w:val="21"/>
          <w:szCs w:val="21"/>
        </w:rPr>
        <w:t>e znění pozdějších předpisů</w:t>
      </w:r>
      <w:r w:rsidRPr="00A55F13">
        <w:rPr>
          <w:rFonts w:ascii="Tahoma" w:hAnsi="Tahoma" w:cs="Tahoma"/>
          <w:sz w:val="21"/>
          <w:szCs w:val="21"/>
        </w:rPr>
        <w:t>.</w:t>
      </w:r>
    </w:p>
    <w:p w14:paraId="31B99B23" w14:textId="4788CF5D" w:rsidR="00A55F13" w:rsidRPr="00A55F13" w:rsidRDefault="00A55F13" w:rsidP="00A55F13">
      <w:pPr>
        <w:numPr>
          <w:ilvl w:val="0"/>
          <w:numId w:val="13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  <w:lang w:eastAsia="en-US"/>
        </w:rPr>
        <w:t xml:space="preserve">Smlouva je vyhotovena ve dvou stejnopisech, z nichž po jednom obdrží každá </w:t>
      </w:r>
      <w:r w:rsidR="005247A4">
        <w:rPr>
          <w:rFonts w:ascii="Tahoma" w:hAnsi="Tahoma" w:cs="Tahoma"/>
          <w:sz w:val="21"/>
          <w:szCs w:val="21"/>
          <w:lang w:eastAsia="en-US"/>
        </w:rPr>
        <w:br/>
      </w:r>
      <w:r w:rsidRPr="00A55F13">
        <w:rPr>
          <w:rFonts w:ascii="Tahoma" w:hAnsi="Tahoma" w:cs="Tahoma"/>
          <w:sz w:val="21"/>
          <w:szCs w:val="21"/>
          <w:lang w:eastAsia="en-US"/>
        </w:rPr>
        <w:t>ze smluvních stran</w:t>
      </w:r>
      <w:r w:rsidRPr="00A55F13">
        <w:rPr>
          <w:rFonts w:ascii="Tahoma" w:hAnsi="Tahoma" w:cs="Tahoma"/>
          <w:sz w:val="21"/>
          <w:szCs w:val="21"/>
        </w:rPr>
        <w:t>.</w:t>
      </w:r>
    </w:p>
    <w:p w14:paraId="38815A5E" w14:textId="6687EBC3" w:rsidR="00A55F13" w:rsidRPr="00A55F13" w:rsidRDefault="00946F04" w:rsidP="00A55F13">
      <w:pPr>
        <w:numPr>
          <w:ilvl w:val="0"/>
          <w:numId w:val="13"/>
        </w:numPr>
        <w:contextualSpacing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Nabyvatel</w:t>
      </w:r>
      <w:r w:rsidR="00A55F13" w:rsidRPr="00A55F13">
        <w:rPr>
          <w:rFonts w:ascii="Tahoma" w:hAnsi="Tahoma" w:cs="Tahoma"/>
          <w:sz w:val="21"/>
          <w:szCs w:val="21"/>
        </w:rPr>
        <w:t xml:space="preserve"> jako osoba uvedená v ustanovení § 2 odst. 1 zákona č. 340/2015 Sb., </w:t>
      </w:r>
      <w:r w:rsidR="005247A4">
        <w:rPr>
          <w:rFonts w:ascii="Tahoma" w:hAnsi="Tahoma" w:cs="Tahoma"/>
          <w:sz w:val="21"/>
          <w:szCs w:val="21"/>
        </w:rPr>
        <w:br/>
      </w:r>
      <w:r w:rsidR="00A55F13" w:rsidRPr="00A55F13">
        <w:rPr>
          <w:rFonts w:ascii="Tahoma" w:hAnsi="Tahoma" w:cs="Tahoma"/>
          <w:sz w:val="21"/>
          <w:szCs w:val="21"/>
        </w:rPr>
        <w:t>o zvláštních podmínkách účinnosti některých smluv, uveřejňování těchto smluv a o registru smluv (zákon o registru smluv), ve znění pozdějších předpisů uveřejní tuto smlouvu způsobem a ve lhůtě dle tohoto zákona. Smlouva nabývá účinnosti dnem uveřejnění podle tohoto ujednání.</w:t>
      </w:r>
    </w:p>
    <w:p w14:paraId="55749B05" w14:textId="076C94E6" w:rsidR="00A55F13" w:rsidRPr="00A55F13" w:rsidRDefault="00A55F13" w:rsidP="00A55F13">
      <w:pPr>
        <w:numPr>
          <w:ilvl w:val="0"/>
          <w:numId w:val="13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Tato smlouva je uzavřena na základě rozhodnutí </w:t>
      </w:r>
      <w:r w:rsidR="00BB4B32">
        <w:rPr>
          <w:rFonts w:ascii="Tahoma" w:hAnsi="Tahoma" w:cs="Tahoma"/>
          <w:sz w:val="21"/>
          <w:szCs w:val="21"/>
        </w:rPr>
        <w:t>…</w:t>
      </w:r>
      <w:r w:rsidRPr="00A55F13">
        <w:rPr>
          <w:rFonts w:ascii="Tahoma" w:hAnsi="Tahoma" w:cs="Tahoma"/>
          <w:sz w:val="21"/>
          <w:szCs w:val="21"/>
        </w:rPr>
        <w:t xml:space="preserve"> schůze Rady města Frýdku-Místku </w:t>
      </w:r>
      <w:r w:rsidR="005247A4">
        <w:rPr>
          <w:rFonts w:ascii="Tahoma" w:hAnsi="Tahoma" w:cs="Tahoma"/>
          <w:sz w:val="21"/>
          <w:szCs w:val="21"/>
        </w:rPr>
        <w:br/>
      </w:r>
      <w:r w:rsidRPr="00A55F13">
        <w:rPr>
          <w:rFonts w:ascii="Tahoma" w:hAnsi="Tahoma" w:cs="Tahoma"/>
          <w:sz w:val="21"/>
          <w:szCs w:val="21"/>
        </w:rPr>
        <w:t xml:space="preserve">ze dne </w:t>
      </w:r>
      <w:r w:rsidR="00BB4B32">
        <w:rPr>
          <w:rFonts w:ascii="Tahoma" w:hAnsi="Tahoma" w:cs="Tahoma"/>
          <w:sz w:val="21"/>
          <w:szCs w:val="21"/>
        </w:rPr>
        <w:t>………</w:t>
      </w:r>
      <w:r w:rsidRPr="00A55F13">
        <w:rPr>
          <w:rFonts w:ascii="Tahoma" w:hAnsi="Tahoma" w:cs="Tahoma"/>
          <w:sz w:val="21"/>
          <w:szCs w:val="21"/>
        </w:rPr>
        <w:t xml:space="preserve"> 20</w:t>
      </w:r>
      <w:r w:rsidR="00F767B0">
        <w:rPr>
          <w:rFonts w:ascii="Tahoma" w:hAnsi="Tahoma" w:cs="Tahoma"/>
          <w:sz w:val="21"/>
          <w:szCs w:val="21"/>
        </w:rPr>
        <w:t>2</w:t>
      </w:r>
      <w:r w:rsidR="00197C2F">
        <w:rPr>
          <w:rFonts w:ascii="Tahoma" w:hAnsi="Tahoma" w:cs="Tahoma"/>
          <w:sz w:val="21"/>
          <w:szCs w:val="21"/>
        </w:rPr>
        <w:t>2</w:t>
      </w:r>
      <w:r w:rsidRPr="00A55F13">
        <w:rPr>
          <w:rFonts w:ascii="Tahoma" w:hAnsi="Tahoma" w:cs="Tahoma"/>
          <w:sz w:val="21"/>
          <w:szCs w:val="21"/>
        </w:rPr>
        <w:t>.</w:t>
      </w:r>
    </w:p>
    <w:p w14:paraId="756BE49B" w14:textId="3A6337F7" w:rsidR="00A55F13" w:rsidRPr="00A55F13" w:rsidRDefault="00946F04" w:rsidP="00A55F13">
      <w:pPr>
        <w:numPr>
          <w:ilvl w:val="0"/>
          <w:numId w:val="13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Poskytovatel</w:t>
      </w:r>
      <w:r w:rsidR="00A55F13" w:rsidRPr="00A55F13">
        <w:rPr>
          <w:rFonts w:ascii="Tahoma" w:hAnsi="Tahoma" w:cs="Tahoma"/>
          <w:sz w:val="21"/>
          <w:szCs w:val="21"/>
        </w:rPr>
        <w:t xml:space="preserve"> bere na vědomí a výslovně souhlasí s tím, že smlouva včetně příloh </w:t>
      </w:r>
      <w:r w:rsidR="005247A4">
        <w:rPr>
          <w:rFonts w:ascii="Tahoma" w:hAnsi="Tahoma" w:cs="Tahoma"/>
          <w:sz w:val="21"/>
          <w:szCs w:val="21"/>
        </w:rPr>
        <w:br/>
      </w:r>
      <w:r w:rsidR="00A55F13" w:rsidRPr="00A55F13">
        <w:rPr>
          <w:rFonts w:ascii="Tahoma" w:hAnsi="Tahoma" w:cs="Tahoma"/>
          <w:sz w:val="21"/>
          <w:szCs w:val="21"/>
        </w:rPr>
        <w:t xml:space="preserve">a případných dodatků bude zveřejněna na profilu </w:t>
      </w:r>
      <w:r w:rsidR="00AF1800">
        <w:rPr>
          <w:rFonts w:ascii="Tahoma" w:hAnsi="Tahoma" w:cs="Tahoma"/>
          <w:sz w:val="21"/>
          <w:szCs w:val="21"/>
        </w:rPr>
        <w:t>objedn</w:t>
      </w:r>
      <w:r w:rsidR="00A55F13" w:rsidRPr="00A55F13">
        <w:rPr>
          <w:rFonts w:ascii="Tahoma" w:hAnsi="Tahoma" w:cs="Tahoma"/>
          <w:sz w:val="21"/>
          <w:szCs w:val="21"/>
        </w:rPr>
        <w:t xml:space="preserve">atele. </w:t>
      </w:r>
    </w:p>
    <w:p w14:paraId="472E0DB0" w14:textId="77777777" w:rsidR="00A55F13" w:rsidRPr="00A55F13" w:rsidRDefault="00A55F13" w:rsidP="00A55F13">
      <w:pPr>
        <w:numPr>
          <w:ilvl w:val="0"/>
          <w:numId w:val="13"/>
        </w:numPr>
        <w:spacing w:before="120" w:after="240"/>
        <w:contextualSpacing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9" w:history="1">
        <w:r w:rsidRPr="00A55F13">
          <w:rPr>
            <w:rFonts w:ascii="Tahoma" w:hAnsi="Tahoma" w:cs="Tahoma"/>
            <w:color w:val="0000FF"/>
            <w:sz w:val="21"/>
            <w:szCs w:val="21"/>
            <w:u w:val="single"/>
          </w:rPr>
          <w:t>www.frydekmistek.cz</w:t>
        </w:r>
      </w:hyperlink>
      <w:r w:rsidRPr="00A55F13">
        <w:rPr>
          <w:rFonts w:ascii="Tahoma" w:hAnsi="Tahoma" w:cs="Tahoma"/>
          <w:sz w:val="21"/>
          <w:szCs w:val="21"/>
        </w:rPr>
        <w:t>.</w:t>
      </w:r>
    </w:p>
    <w:p w14:paraId="4CCFEAAF" w14:textId="77777777" w:rsidR="00A55F13" w:rsidRPr="00A55F13" w:rsidRDefault="00A55F13" w:rsidP="00A55F13">
      <w:pPr>
        <w:spacing w:before="120" w:after="240"/>
        <w:ind w:left="720"/>
        <w:contextualSpacing/>
        <w:jc w:val="both"/>
        <w:rPr>
          <w:rFonts w:ascii="Tahoma" w:hAnsi="Tahoma" w:cs="Tahoma"/>
          <w:sz w:val="21"/>
          <w:szCs w:val="21"/>
        </w:rPr>
      </w:pPr>
    </w:p>
    <w:p w14:paraId="194CB850" w14:textId="626503CD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 xml:space="preserve">Za </w:t>
      </w:r>
      <w:r w:rsidR="00946F04">
        <w:rPr>
          <w:rFonts w:ascii="Tahoma" w:hAnsi="Tahoma" w:cs="Tahoma"/>
          <w:sz w:val="21"/>
          <w:szCs w:val="21"/>
          <w:u w:color="333399"/>
          <w:lang w:eastAsia="en-US"/>
        </w:rPr>
        <w:t>nabyvatele</w:t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>:</w:t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Za </w:t>
      </w:r>
      <w:r w:rsidR="00946F04">
        <w:rPr>
          <w:rFonts w:ascii="Tahoma" w:hAnsi="Tahoma" w:cs="Tahoma"/>
          <w:sz w:val="21"/>
          <w:szCs w:val="21"/>
          <w:u w:color="333399"/>
          <w:lang w:eastAsia="en-US"/>
        </w:rPr>
        <w:t>poskytovatele</w:t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>:</w:t>
      </w:r>
    </w:p>
    <w:p w14:paraId="2F47A157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14:paraId="6A055CFF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14:paraId="6ACD8D08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14:paraId="6AA86969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>Ve Frýdku-Místku, dne __________</w:t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V _______________ dne___________ </w:t>
      </w:r>
    </w:p>
    <w:p w14:paraId="59E0C493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14:paraId="1EE216AB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14:paraId="3D81DC7A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14:paraId="39F409AA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>____________________________</w:t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  <w:t>______________________________</w:t>
      </w:r>
    </w:p>
    <w:p w14:paraId="09FE1EA1" w14:textId="4A858DEC" w:rsidR="00A55F13" w:rsidRPr="00A55F13" w:rsidRDefault="000C1E2C" w:rsidP="00413435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u w:color="333399"/>
          <w:lang w:eastAsia="en-US"/>
        </w:rPr>
        <w:t xml:space="preserve">Petr </w:t>
      </w:r>
      <w:proofErr w:type="spellStart"/>
      <w:r>
        <w:rPr>
          <w:rFonts w:ascii="Tahoma" w:hAnsi="Tahoma" w:cs="Tahoma"/>
          <w:sz w:val="21"/>
          <w:szCs w:val="21"/>
          <w:u w:color="333399"/>
          <w:lang w:eastAsia="en-US"/>
        </w:rPr>
        <w:t>Korč</w:t>
      </w:r>
      <w:proofErr w:type="spellEnd"/>
      <w:r w:rsidR="00A55F13" w:rsidRPr="00A55F13">
        <w:rPr>
          <w:rFonts w:ascii="Tahoma" w:hAnsi="Tahoma" w:cs="Tahoma"/>
          <w:sz w:val="21"/>
          <w:szCs w:val="21"/>
          <w:u w:color="333399"/>
          <w:lang w:eastAsia="en-US"/>
        </w:rPr>
        <w:t>, primátor</w:t>
      </w:r>
      <w:r w:rsidR="00A55F13"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="00A55F13"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="00413435">
        <w:rPr>
          <w:rFonts w:ascii="Tahoma" w:hAnsi="Tahoma" w:cs="Tahoma"/>
          <w:sz w:val="21"/>
          <w:szCs w:val="21"/>
          <w:u w:color="333399"/>
          <w:lang w:eastAsia="en-US"/>
        </w:rPr>
        <w:t>jméno, funkce</w:t>
      </w:r>
    </w:p>
    <w:p w14:paraId="74E9BE3B" w14:textId="77777777" w:rsidR="00A55F13" w:rsidRPr="00A55F13" w:rsidRDefault="00A55F13" w:rsidP="00A55F13">
      <w:pPr>
        <w:rPr>
          <w:rFonts w:ascii="Tahoma" w:hAnsi="Tahoma" w:cs="Tahoma"/>
          <w:sz w:val="21"/>
          <w:szCs w:val="21"/>
        </w:rPr>
      </w:pPr>
    </w:p>
    <w:p w14:paraId="72D41A4C" w14:textId="77777777" w:rsidR="00A61365" w:rsidRPr="00335518" w:rsidRDefault="00A61365">
      <w:pPr>
        <w:rPr>
          <w:rFonts w:ascii="Arial" w:hAnsi="Arial" w:cs="Arial"/>
          <w:sz w:val="22"/>
          <w:szCs w:val="22"/>
        </w:rPr>
      </w:pPr>
    </w:p>
    <w:sectPr w:rsidR="00A61365" w:rsidRPr="00335518" w:rsidSect="00917303">
      <w:headerReference w:type="default" r:id="rId10"/>
      <w:footerReference w:type="default" r:id="rId11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EDABA" w14:textId="77777777" w:rsidR="00D35AC6" w:rsidRDefault="00D35AC6" w:rsidP="00916DE4">
      <w:r>
        <w:separator/>
      </w:r>
    </w:p>
  </w:endnote>
  <w:endnote w:type="continuationSeparator" w:id="0">
    <w:p w14:paraId="3BBE8D5A" w14:textId="77777777" w:rsidR="00D35AC6" w:rsidRDefault="00D35AC6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73211" w14:textId="77777777" w:rsidR="00916DE4" w:rsidRPr="006D06A7" w:rsidRDefault="00916DE4" w:rsidP="006D06A7">
    <w:pPr>
      <w:pStyle w:val="Zpat"/>
      <w:tabs>
        <w:tab w:val="clear" w:pos="4536"/>
        <w:tab w:val="clear" w:pos="9072"/>
        <w:tab w:val="center" w:pos="4820"/>
        <w:tab w:val="right" w:pos="9639"/>
      </w:tabs>
      <w:jc w:val="right"/>
      <w:rPr>
        <w:rFonts w:ascii="Arial" w:hAnsi="Arial" w:cs="Arial"/>
        <w:i/>
        <w:sz w:val="16"/>
        <w:szCs w:val="16"/>
      </w:rPr>
    </w:pPr>
    <w:r w:rsidRPr="006D06A7">
      <w:rPr>
        <w:rFonts w:ascii="Arial" w:hAnsi="Arial" w:cs="Arial"/>
        <w:i/>
        <w:sz w:val="16"/>
        <w:szCs w:val="16"/>
      </w:rPr>
      <w:t xml:space="preserve">Strana </w:t>
    </w:r>
    <w:r w:rsidR="00E52332" w:rsidRPr="006D06A7">
      <w:rPr>
        <w:rFonts w:ascii="Arial" w:hAnsi="Arial" w:cs="Arial"/>
        <w:i/>
        <w:sz w:val="16"/>
        <w:szCs w:val="16"/>
      </w:rPr>
      <w:fldChar w:fldCharType="begin"/>
    </w:r>
    <w:r w:rsidRPr="006D06A7">
      <w:rPr>
        <w:rFonts w:ascii="Arial" w:hAnsi="Arial" w:cs="Arial"/>
        <w:i/>
        <w:sz w:val="16"/>
        <w:szCs w:val="16"/>
      </w:rPr>
      <w:instrText xml:space="preserve"> PAGE </w:instrText>
    </w:r>
    <w:r w:rsidR="00E52332" w:rsidRPr="006D06A7">
      <w:rPr>
        <w:rFonts w:ascii="Arial" w:hAnsi="Arial" w:cs="Arial"/>
        <w:i/>
        <w:sz w:val="16"/>
        <w:szCs w:val="16"/>
      </w:rPr>
      <w:fldChar w:fldCharType="separate"/>
    </w:r>
    <w:r w:rsidR="00D039EC">
      <w:rPr>
        <w:rFonts w:ascii="Arial" w:hAnsi="Arial" w:cs="Arial"/>
        <w:i/>
        <w:noProof/>
        <w:sz w:val="16"/>
        <w:szCs w:val="16"/>
      </w:rPr>
      <w:t>3</w:t>
    </w:r>
    <w:r w:rsidR="00E52332" w:rsidRPr="006D06A7">
      <w:rPr>
        <w:rFonts w:ascii="Arial" w:hAnsi="Arial" w:cs="Arial"/>
        <w:i/>
        <w:sz w:val="16"/>
        <w:szCs w:val="16"/>
      </w:rPr>
      <w:fldChar w:fldCharType="end"/>
    </w:r>
    <w:r w:rsidRPr="006D06A7">
      <w:rPr>
        <w:rFonts w:ascii="Arial" w:hAnsi="Arial" w:cs="Arial"/>
        <w:i/>
        <w:sz w:val="16"/>
        <w:szCs w:val="16"/>
      </w:rPr>
      <w:t xml:space="preserve"> (celkem </w:t>
    </w:r>
    <w:r w:rsidR="00E52332" w:rsidRPr="006D06A7">
      <w:rPr>
        <w:rFonts w:ascii="Arial" w:hAnsi="Arial" w:cs="Arial"/>
        <w:i/>
        <w:sz w:val="16"/>
        <w:szCs w:val="16"/>
      </w:rPr>
      <w:fldChar w:fldCharType="begin"/>
    </w:r>
    <w:r w:rsidRPr="006D06A7">
      <w:rPr>
        <w:rFonts w:ascii="Arial" w:hAnsi="Arial" w:cs="Arial"/>
        <w:i/>
        <w:sz w:val="16"/>
        <w:szCs w:val="16"/>
      </w:rPr>
      <w:instrText xml:space="preserve"> NUMPAGES </w:instrText>
    </w:r>
    <w:r w:rsidR="00E52332" w:rsidRPr="006D06A7">
      <w:rPr>
        <w:rFonts w:ascii="Arial" w:hAnsi="Arial" w:cs="Arial"/>
        <w:i/>
        <w:sz w:val="16"/>
        <w:szCs w:val="16"/>
      </w:rPr>
      <w:fldChar w:fldCharType="separate"/>
    </w:r>
    <w:r w:rsidR="00D039EC">
      <w:rPr>
        <w:rFonts w:ascii="Arial" w:hAnsi="Arial" w:cs="Arial"/>
        <w:i/>
        <w:noProof/>
        <w:sz w:val="16"/>
        <w:szCs w:val="16"/>
      </w:rPr>
      <w:t>3</w:t>
    </w:r>
    <w:r w:rsidR="00E52332" w:rsidRPr="006D06A7">
      <w:rPr>
        <w:rFonts w:ascii="Arial" w:hAnsi="Arial" w:cs="Arial"/>
        <w:i/>
        <w:sz w:val="16"/>
        <w:szCs w:val="16"/>
      </w:rPr>
      <w:fldChar w:fldCharType="end"/>
    </w:r>
    <w:r w:rsidRPr="006D06A7">
      <w:rPr>
        <w:rFonts w:ascii="Arial" w:hAnsi="Arial" w:cs="Arial"/>
        <w:i/>
        <w:sz w:val="16"/>
        <w:szCs w:val="16"/>
      </w:rPr>
      <w:t>)</w:t>
    </w:r>
  </w:p>
  <w:p w14:paraId="75D8B1F4" w14:textId="77777777" w:rsidR="00916DE4" w:rsidRDefault="00916DE4">
    <w:pPr>
      <w:pStyle w:val="Zpat"/>
    </w:pPr>
  </w:p>
  <w:p w14:paraId="152FE08B" w14:textId="77777777" w:rsidR="00916DE4" w:rsidRDefault="00916D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ADAAA" w14:textId="77777777" w:rsidR="00D35AC6" w:rsidRDefault="00D35AC6" w:rsidP="00916DE4">
      <w:r>
        <w:separator/>
      </w:r>
    </w:p>
  </w:footnote>
  <w:footnote w:type="continuationSeparator" w:id="0">
    <w:p w14:paraId="70E7BC39" w14:textId="77777777" w:rsidR="00D35AC6" w:rsidRDefault="00D35AC6" w:rsidP="0091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4D02D" w14:textId="77777777" w:rsidR="00917303" w:rsidRPr="00F17293" w:rsidRDefault="00917303" w:rsidP="00917303">
    <w:pPr>
      <w:tabs>
        <w:tab w:val="center" w:pos="4536"/>
        <w:tab w:val="right" w:pos="9072"/>
      </w:tabs>
      <w:jc w:val="right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03770203" wp14:editId="0794ED88">
          <wp:extent cx="2252980" cy="585470"/>
          <wp:effectExtent l="0" t="0" r="0" b="5080"/>
          <wp:docPr id="1" name="Obrázek 1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338F9" w14:textId="42FF8154" w:rsidR="00917303" w:rsidRPr="00CB7D2C" w:rsidRDefault="00917303" w:rsidP="00917303">
    <w:pPr>
      <w:tabs>
        <w:tab w:val="center" w:pos="4536"/>
        <w:tab w:val="right" w:pos="9072"/>
      </w:tabs>
      <w:spacing w:after="120"/>
      <w:rPr>
        <w:rFonts w:ascii="Tahoma" w:hAnsi="Tahoma" w:cs="Tahoma"/>
        <w:sz w:val="16"/>
        <w:szCs w:val="16"/>
      </w:rPr>
    </w:pPr>
    <w:r w:rsidRPr="00255431">
      <w:rPr>
        <w:rFonts w:ascii="Tahoma" w:eastAsia="Calibri" w:hAnsi="Tahoma" w:cs="Tahoma"/>
        <w:i/>
        <w:sz w:val="16"/>
        <w:szCs w:val="16"/>
      </w:rPr>
      <w:t>Smlouva k</w:t>
    </w:r>
    <w:r w:rsidR="001F2AF6">
      <w:rPr>
        <w:rFonts w:ascii="Tahoma" w:eastAsia="Calibri" w:hAnsi="Tahoma" w:cs="Tahoma"/>
        <w:i/>
        <w:sz w:val="16"/>
        <w:szCs w:val="16"/>
      </w:rPr>
      <w:t> VZ:</w:t>
    </w:r>
    <w:r w:rsidRPr="00255431">
      <w:rPr>
        <w:rFonts w:ascii="Tahoma" w:eastAsia="Calibri" w:hAnsi="Tahoma" w:cs="Tahoma"/>
        <w:i/>
        <w:sz w:val="16"/>
        <w:szCs w:val="16"/>
      </w:rPr>
      <w:t xml:space="preserve"> </w:t>
    </w:r>
    <w:bookmarkStart w:id="1" w:name="_Hlk104972847"/>
    <w:r w:rsidR="000144B8" w:rsidRPr="000144B8">
      <w:rPr>
        <w:rFonts w:ascii="Tahoma" w:eastAsia="Calibri" w:hAnsi="Tahoma" w:cs="Tahoma"/>
        <w:b/>
        <w:i/>
        <w:sz w:val="16"/>
        <w:szCs w:val="16"/>
      </w:rPr>
      <w:t>Školení na kybernetickou bezpečnost formou e-</w:t>
    </w:r>
    <w:proofErr w:type="spellStart"/>
    <w:r w:rsidR="000144B8" w:rsidRPr="000144B8">
      <w:rPr>
        <w:rFonts w:ascii="Tahoma" w:eastAsia="Calibri" w:hAnsi="Tahoma" w:cs="Tahoma"/>
        <w:b/>
        <w:i/>
        <w:sz w:val="16"/>
        <w:szCs w:val="16"/>
      </w:rPr>
      <w:t>learningového</w:t>
    </w:r>
    <w:proofErr w:type="spellEnd"/>
    <w:r w:rsidR="000144B8" w:rsidRPr="000144B8">
      <w:rPr>
        <w:rFonts w:ascii="Tahoma" w:eastAsia="Calibri" w:hAnsi="Tahoma" w:cs="Tahoma"/>
        <w:b/>
        <w:i/>
        <w:sz w:val="16"/>
        <w:szCs w:val="16"/>
      </w:rPr>
      <w:t xml:space="preserve"> portálu</w:t>
    </w:r>
    <w:bookmarkEnd w:id="1"/>
    <w:r w:rsidRPr="001F2AF6">
      <w:rPr>
        <w:rFonts w:ascii="Tahoma" w:eastAsia="Calibri" w:hAnsi="Tahoma" w:cs="Tahoma"/>
        <w:i/>
        <w:sz w:val="16"/>
        <w:szCs w:val="16"/>
      </w:rPr>
      <w:t xml:space="preserve">, </w:t>
    </w:r>
    <w:r w:rsidRPr="00255431">
      <w:rPr>
        <w:rFonts w:ascii="Tahoma" w:eastAsia="Calibri" w:hAnsi="Tahoma" w:cs="Tahoma"/>
        <w:i/>
        <w:color w:val="000000"/>
        <w:sz w:val="16"/>
        <w:szCs w:val="16"/>
      </w:rPr>
      <w:t xml:space="preserve">Číslo </w:t>
    </w:r>
    <w:r w:rsidR="001F2AF6">
      <w:rPr>
        <w:rFonts w:ascii="Tahoma" w:eastAsia="Calibri" w:hAnsi="Tahoma" w:cs="Tahoma"/>
        <w:i/>
        <w:color w:val="000000"/>
        <w:sz w:val="16"/>
        <w:szCs w:val="16"/>
      </w:rPr>
      <w:t>VZ</w:t>
    </w:r>
    <w:r w:rsidRPr="00255431">
      <w:rPr>
        <w:rFonts w:ascii="Tahoma" w:eastAsia="Calibri" w:hAnsi="Tahoma" w:cs="Tahoma"/>
        <w:i/>
        <w:color w:val="000000"/>
        <w:sz w:val="16"/>
        <w:szCs w:val="16"/>
      </w:rPr>
      <w:t xml:space="preserve">: </w:t>
    </w:r>
    <w:r w:rsidR="00197C2F" w:rsidRPr="00197C2F">
      <w:rPr>
        <w:rFonts w:ascii="Tahoma" w:eastAsia="Calibri" w:hAnsi="Tahoma" w:cs="Tahoma"/>
        <w:i/>
        <w:sz w:val="16"/>
        <w:szCs w:val="16"/>
      </w:rPr>
      <w:t>P22V0000004</w:t>
    </w:r>
    <w:r w:rsidR="000144B8">
      <w:rPr>
        <w:rFonts w:ascii="Tahoma" w:eastAsia="Calibri" w:hAnsi="Tahoma" w:cs="Tahoma"/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6642"/>
    <w:multiLevelType w:val="hybridMultilevel"/>
    <w:tmpl w:val="8820AA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92085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F1C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56B8A"/>
    <w:multiLevelType w:val="hybridMultilevel"/>
    <w:tmpl w:val="8982E7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D07A8"/>
    <w:multiLevelType w:val="hybridMultilevel"/>
    <w:tmpl w:val="D3CA62F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5F7E28D4"/>
    <w:multiLevelType w:val="hybridMultilevel"/>
    <w:tmpl w:val="0FCA20F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1"/>
  </w:num>
  <w:num w:numId="5">
    <w:abstractNumId w:val="17"/>
  </w:num>
  <w:num w:numId="6">
    <w:abstractNumId w:val="2"/>
  </w:num>
  <w:num w:numId="7">
    <w:abstractNumId w:val="16"/>
  </w:num>
  <w:num w:numId="8">
    <w:abstractNumId w:val="9"/>
  </w:num>
  <w:num w:numId="9">
    <w:abstractNumId w:val="10"/>
  </w:num>
  <w:num w:numId="10">
    <w:abstractNumId w:val="20"/>
  </w:num>
  <w:num w:numId="11">
    <w:abstractNumId w:val="18"/>
  </w:num>
  <w:num w:numId="12">
    <w:abstractNumId w:val="4"/>
  </w:num>
  <w:num w:numId="13">
    <w:abstractNumId w:val="13"/>
  </w:num>
  <w:num w:numId="14">
    <w:abstractNumId w:val="1"/>
  </w:num>
  <w:num w:numId="15">
    <w:abstractNumId w:val="19"/>
  </w:num>
  <w:num w:numId="16">
    <w:abstractNumId w:val="8"/>
  </w:num>
  <w:num w:numId="17">
    <w:abstractNumId w:val="7"/>
  </w:num>
  <w:num w:numId="18">
    <w:abstractNumId w:val="12"/>
  </w:num>
  <w:num w:numId="19">
    <w:abstractNumId w:val="14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2BF"/>
    <w:rsid w:val="000044E8"/>
    <w:rsid w:val="000059DC"/>
    <w:rsid w:val="000144B8"/>
    <w:rsid w:val="000215DB"/>
    <w:rsid w:val="00026CC8"/>
    <w:rsid w:val="000317B2"/>
    <w:rsid w:val="0003380E"/>
    <w:rsid w:val="00054171"/>
    <w:rsid w:val="000621C3"/>
    <w:rsid w:val="00064956"/>
    <w:rsid w:val="000831C4"/>
    <w:rsid w:val="00083CCD"/>
    <w:rsid w:val="00091724"/>
    <w:rsid w:val="000B0AE4"/>
    <w:rsid w:val="000B220D"/>
    <w:rsid w:val="000C1E2C"/>
    <w:rsid w:val="000C68BB"/>
    <w:rsid w:val="000E3CA7"/>
    <w:rsid w:val="000E4405"/>
    <w:rsid w:val="001118AD"/>
    <w:rsid w:val="001150F9"/>
    <w:rsid w:val="001540EE"/>
    <w:rsid w:val="00155607"/>
    <w:rsid w:val="00166E82"/>
    <w:rsid w:val="0018410D"/>
    <w:rsid w:val="001864C8"/>
    <w:rsid w:val="00197C2F"/>
    <w:rsid w:val="001C10B1"/>
    <w:rsid w:val="001C1C01"/>
    <w:rsid w:val="001C48D4"/>
    <w:rsid w:val="001D5A06"/>
    <w:rsid w:val="001E72BF"/>
    <w:rsid w:val="001F2AF6"/>
    <w:rsid w:val="001F6B83"/>
    <w:rsid w:val="001F6F83"/>
    <w:rsid w:val="00227D27"/>
    <w:rsid w:val="002321CC"/>
    <w:rsid w:val="00275489"/>
    <w:rsid w:val="002B55D7"/>
    <w:rsid w:val="002B65FB"/>
    <w:rsid w:val="002C1A2D"/>
    <w:rsid w:val="002D3CD3"/>
    <w:rsid w:val="002D4CD2"/>
    <w:rsid w:val="002E379A"/>
    <w:rsid w:val="002E545D"/>
    <w:rsid w:val="002F20DE"/>
    <w:rsid w:val="002F6F2B"/>
    <w:rsid w:val="00300372"/>
    <w:rsid w:val="0032499A"/>
    <w:rsid w:val="003305AD"/>
    <w:rsid w:val="00335518"/>
    <w:rsid w:val="003645D3"/>
    <w:rsid w:val="00373975"/>
    <w:rsid w:val="00380E4A"/>
    <w:rsid w:val="00381104"/>
    <w:rsid w:val="0039080A"/>
    <w:rsid w:val="00393D89"/>
    <w:rsid w:val="003A7E88"/>
    <w:rsid w:val="003B3925"/>
    <w:rsid w:val="003E1A4C"/>
    <w:rsid w:val="003F1862"/>
    <w:rsid w:val="003F7170"/>
    <w:rsid w:val="00401567"/>
    <w:rsid w:val="00413435"/>
    <w:rsid w:val="00443F16"/>
    <w:rsid w:val="00445C8D"/>
    <w:rsid w:val="00445FFE"/>
    <w:rsid w:val="00465280"/>
    <w:rsid w:val="00476F00"/>
    <w:rsid w:val="00483556"/>
    <w:rsid w:val="00483841"/>
    <w:rsid w:val="004850D7"/>
    <w:rsid w:val="005007C0"/>
    <w:rsid w:val="00512B50"/>
    <w:rsid w:val="005247A4"/>
    <w:rsid w:val="00534E7F"/>
    <w:rsid w:val="005505B3"/>
    <w:rsid w:val="00552938"/>
    <w:rsid w:val="0055637C"/>
    <w:rsid w:val="00562535"/>
    <w:rsid w:val="005674F3"/>
    <w:rsid w:val="005678F9"/>
    <w:rsid w:val="00575338"/>
    <w:rsid w:val="00577C58"/>
    <w:rsid w:val="00584281"/>
    <w:rsid w:val="005934E6"/>
    <w:rsid w:val="00594A04"/>
    <w:rsid w:val="005B715A"/>
    <w:rsid w:val="005C16AA"/>
    <w:rsid w:val="005D2BDA"/>
    <w:rsid w:val="005D2FDC"/>
    <w:rsid w:val="005F1E13"/>
    <w:rsid w:val="00613D50"/>
    <w:rsid w:val="0064429F"/>
    <w:rsid w:val="00654E89"/>
    <w:rsid w:val="00693BE4"/>
    <w:rsid w:val="0069730E"/>
    <w:rsid w:val="006B3DE9"/>
    <w:rsid w:val="006D04B7"/>
    <w:rsid w:val="006D06A7"/>
    <w:rsid w:val="006D6EC0"/>
    <w:rsid w:val="006E2B9D"/>
    <w:rsid w:val="00705FB3"/>
    <w:rsid w:val="007163ED"/>
    <w:rsid w:val="00717E84"/>
    <w:rsid w:val="00734E38"/>
    <w:rsid w:val="0075453C"/>
    <w:rsid w:val="0075679E"/>
    <w:rsid w:val="00793E4A"/>
    <w:rsid w:val="007A1431"/>
    <w:rsid w:val="007F20CC"/>
    <w:rsid w:val="00824785"/>
    <w:rsid w:val="008271A5"/>
    <w:rsid w:val="00841436"/>
    <w:rsid w:val="00866E11"/>
    <w:rsid w:val="008B2B77"/>
    <w:rsid w:val="008B2E56"/>
    <w:rsid w:val="008D43C8"/>
    <w:rsid w:val="008F6FBF"/>
    <w:rsid w:val="00910B56"/>
    <w:rsid w:val="00916DE4"/>
    <w:rsid w:val="00917303"/>
    <w:rsid w:val="00933182"/>
    <w:rsid w:val="0094286C"/>
    <w:rsid w:val="00946B91"/>
    <w:rsid w:val="00946F04"/>
    <w:rsid w:val="00956D3B"/>
    <w:rsid w:val="00971512"/>
    <w:rsid w:val="009B41CA"/>
    <w:rsid w:val="009C7EB2"/>
    <w:rsid w:val="009D42F5"/>
    <w:rsid w:val="009E35D4"/>
    <w:rsid w:val="009F0BEE"/>
    <w:rsid w:val="00A14FBA"/>
    <w:rsid w:val="00A21CD9"/>
    <w:rsid w:val="00A27E75"/>
    <w:rsid w:val="00A31F6E"/>
    <w:rsid w:val="00A4313F"/>
    <w:rsid w:val="00A4527D"/>
    <w:rsid w:val="00A50F7C"/>
    <w:rsid w:val="00A55F13"/>
    <w:rsid w:val="00A61365"/>
    <w:rsid w:val="00A6572D"/>
    <w:rsid w:val="00A72238"/>
    <w:rsid w:val="00A85610"/>
    <w:rsid w:val="00A910B2"/>
    <w:rsid w:val="00A966FA"/>
    <w:rsid w:val="00AA357F"/>
    <w:rsid w:val="00AB098E"/>
    <w:rsid w:val="00AB693F"/>
    <w:rsid w:val="00AD78CF"/>
    <w:rsid w:val="00AF1800"/>
    <w:rsid w:val="00AF4057"/>
    <w:rsid w:val="00AF5D77"/>
    <w:rsid w:val="00B06B59"/>
    <w:rsid w:val="00B11ECC"/>
    <w:rsid w:val="00B13710"/>
    <w:rsid w:val="00B21B94"/>
    <w:rsid w:val="00B22815"/>
    <w:rsid w:val="00B3394B"/>
    <w:rsid w:val="00B359F0"/>
    <w:rsid w:val="00B45C00"/>
    <w:rsid w:val="00B64715"/>
    <w:rsid w:val="00B719E9"/>
    <w:rsid w:val="00B727CE"/>
    <w:rsid w:val="00B75195"/>
    <w:rsid w:val="00B90EE0"/>
    <w:rsid w:val="00BA5865"/>
    <w:rsid w:val="00BA7510"/>
    <w:rsid w:val="00BB4033"/>
    <w:rsid w:val="00BB4B32"/>
    <w:rsid w:val="00BE28FA"/>
    <w:rsid w:val="00BE2CD2"/>
    <w:rsid w:val="00C0436D"/>
    <w:rsid w:val="00C058FD"/>
    <w:rsid w:val="00C07C6B"/>
    <w:rsid w:val="00C46345"/>
    <w:rsid w:val="00C46864"/>
    <w:rsid w:val="00C5067C"/>
    <w:rsid w:val="00C606D2"/>
    <w:rsid w:val="00C60C3A"/>
    <w:rsid w:val="00C72219"/>
    <w:rsid w:val="00C85617"/>
    <w:rsid w:val="00CB2DB4"/>
    <w:rsid w:val="00CB7D2C"/>
    <w:rsid w:val="00CC2D0D"/>
    <w:rsid w:val="00D019D3"/>
    <w:rsid w:val="00D039EC"/>
    <w:rsid w:val="00D03AD6"/>
    <w:rsid w:val="00D077F6"/>
    <w:rsid w:val="00D22DBC"/>
    <w:rsid w:val="00D259EC"/>
    <w:rsid w:val="00D30942"/>
    <w:rsid w:val="00D35AC6"/>
    <w:rsid w:val="00D3703B"/>
    <w:rsid w:val="00D45606"/>
    <w:rsid w:val="00D45D68"/>
    <w:rsid w:val="00D465FF"/>
    <w:rsid w:val="00D71992"/>
    <w:rsid w:val="00D94013"/>
    <w:rsid w:val="00D94B0D"/>
    <w:rsid w:val="00D95313"/>
    <w:rsid w:val="00DA19F4"/>
    <w:rsid w:val="00DA5796"/>
    <w:rsid w:val="00DA6117"/>
    <w:rsid w:val="00DE2823"/>
    <w:rsid w:val="00DF0AF8"/>
    <w:rsid w:val="00DF6628"/>
    <w:rsid w:val="00E00780"/>
    <w:rsid w:val="00E27CC7"/>
    <w:rsid w:val="00E52332"/>
    <w:rsid w:val="00E52618"/>
    <w:rsid w:val="00E6192E"/>
    <w:rsid w:val="00E70864"/>
    <w:rsid w:val="00E70A2C"/>
    <w:rsid w:val="00E85BB1"/>
    <w:rsid w:val="00E9616A"/>
    <w:rsid w:val="00E97D93"/>
    <w:rsid w:val="00EA3363"/>
    <w:rsid w:val="00EA37AB"/>
    <w:rsid w:val="00EB3DBF"/>
    <w:rsid w:val="00EB542C"/>
    <w:rsid w:val="00ED1950"/>
    <w:rsid w:val="00EF11F9"/>
    <w:rsid w:val="00EF5BFE"/>
    <w:rsid w:val="00F25FD8"/>
    <w:rsid w:val="00F33C0E"/>
    <w:rsid w:val="00F36168"/>
    <w:rsid w:val="00F4148E"/>
    <w:rsid w:val="00F563DF"/>
    <w:rsid w:val="00F663C1"/>
    <w:rsid w:val="00F74564"/>
    <w:rsid w:val="00F7657E"/>
    <w:rsid w:val="00F767B0"/>
    <w:rsid w:val="00F902FF"/>
    <w:rsid w:val="00F91855"/>
    <w:rsid w:val="00F92205"/>
    <w:rsid w:val="00F96CA9"/>
    <w:rsid w:val="00FB0C99"/>
    <w:rsid w:val="00FB0E14"/>
    <w:rsid w:val="00FB50A6"/>
    <w:rsid w:val="00FB543C"/>
    <w:rsid w:val="00FC1DFE"/>
    <w:rsid w:val="00FC1E71"/>
    <w:rsid w:val="00FC3870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487ACF"/>
  <w15:docId w15:val="{C6979763-1B1D-4D87-AFA7-33DE3C5E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753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2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E8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semiHidden/>
    <w:rsid w:val="00916DE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A586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645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753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A55F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66E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insky.petr@frydekmiste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84CA-2233-42AD-BECE-A9477D20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4</Pages>
  <Words>1163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sztwiertnia</dc:creator>
  <cp:lastModifiedBy>Bc. Ivo SZTWIERTNIA</cp:lastModifiedBy>
  <cp:revision>37</cp:revision>
  <cp:lastPrinted>2022-06-01T13:59:00Z</cp:lastPrinted>
  <dcterms:created xsi:type="dcterms:W3CDTF">2019-04-24T10:39:00Z</dcterms:created>
  <dcterms:modified xsi:type="dcterms:W3CDTF">2022-06-01T14:15:00Z</dcterms:modified>
</cp:coreProperties>
</file>