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5BD" w:rsidRDefault="007A35BD" w:rsidP="001B5D8E"/>
    <w:p w:rsidR="00111AF2" w:rsidRPr="00925484" w:rsidRDefault="001B5D8E" w:rsidP="004E242D">
      <w:pPr>
        <w:pStyle w:val="Default"/>
        <w:rPr>
          <w:rFonts w:asciiTheme="minorHAnsi" w:hAnsiTheme="minorHAnsi" w:cstheme="minorHAnsi"/>
        </w:rPr>
      </w:pPr>
      <w:r w:rsidRPr="00925484">
        <w:rPr>
          <w:rFonts w:asciiTheme="minorHAnsi" w:hAnsiTheme="minorHAnsi" w:cstheme="minorHAnsi"/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CE5C4B0" wp14:editId="55B75A38">
                <wp:simplePos x="0" y="0"/>
                <wp:positionH relativeFrom="margin">
                  <wp:posOffset>2976880</wp:posOffset>
                </wp:positionH>
                <wp:positionV relativeFrom="paragraph">
                  <wp:posOffset>20320</wp:posOffset>
                </wp:positionV>
                <wp:extent cx="3067050" cy="1171575"/>
                <wp:effectExtent l="0" t="0" r="0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171575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FB2" w:rsidRDefault="00D17EE4" w:rsidP="009318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Ing. arch. Daniel Vaněk</w:t>
                            </w:r>
                            <w:r>
                              <w:rPr>
                                <w:rFonts w:eastAsia="Times New Roman"/>
                              </w:rPr>
                              <w:br/>
                              <w:t>Studentská 6202 / 17</w:t>
                            </w:r>
                            <w:r>
                              <w:rPr>
                                <w:rFonts w:eastAsia="Times New Roman"/>
                              </w:rPr>
                              <w:br/>
                              <w:t>70800 Ostrava</w:t>
                            </w:r>
                            <w:r>
                              <w:rPr>
                                <w:rFonts w:eastAsia="Times New Roman"/>
                              </w:rPr>
                              <w:br/>
                            </w:r>
                          </w:p>
                          <w:p w:rsidR="00B75FB2" w:rsidRPr="00B6324F" w:rsidRDefault="00B75FB2" w:rsidP="009318E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E5C4B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34.4pt;margin-top:1.6pt;width:241.5pt;height:9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" fillcolor="white [3201]" stroked="f" strokeweight="1pt">
                <v:textbox>
                  <w:txbxContent>
                    <w:p w:rsidR="00B75FB2" w:rsidRDefault="00D17EE4" w:rsidP="009318E6">
                      <w:pPr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Ing. arch. Daniel Vaněk</w:t>
                      </w:r>
                      <w:r>
                        <w:rPr>
                          <w:rFonts w:eastAsia="Times New Roman"/>
                        </w:rPr>
                        <w:br/>
                        <w:t>Studentská 6202 / 17</w:t>
                      </w:r>
                      <w:r>
                        <w:rPr>
                          <w:rFonts w:eastAsia="Times New Roman"/>
                        </w:rPr>
                        <w:br/>
                        <w:t>70800 Ostrava</w:t>
                      </w:r>
                      <w:r>
                        <w:rPr>
                          <w:rFonts w:eastAsia="Times New Roman"/>
                        </w:rPr>
                        <w:br/>
                      </w:r>
                    </w:p>
                    <w:p w:rsidR="00B75FB2" w:rsidRPr="00B6324F" w:rsidRDefault="00B75FB2" w:rsidP="009318E6">
                      <w:pPr>
                        <w:autoSpaceDE w:val="0"/>
                        <w:autoSpaceDN w:val="0"/>
                        <w:adjustRightInd w:val="0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45520" w:rsidRPr="00925484">
        <w:rPr>
          <w:rFonts w:asciiTheme="minorHAnsi" w:hAnsiTheme="minorHAnsi" w:cstheme="minorHAnsi"/>
        </w:rPr>
        <w:t xml:space="preserve">Ev. č. </w:t>
      </w:r>
      <w:proofErr w:type="gramStart"/>
      <w:r w:rsidR="00F45520" w:rsidRPr="00925484">
        <w:rPr>
          <w:rFonts w:asciiTheme="minorHAnsi" w:hAnsiTheme="minorHAnsi" w:cstheme="minorHAnsi"/>
        </w:rPr>
        <w:t>žádosti</w:t>
      </w:r>
      <w:r w:rsidR="0089409D" w:rsidRPr="00925484">
        <w:rPr>
          <w:rFonts w:asciiTheme="minorHAnsi" w:hAnsiTheme="minorHAnsi" w:cstheme="minorHAnsi"/>
        </w:rPr>
        <w:t xml:space="preserve"> </w:t>
      </w:r>
      <w:r w:rsidRPr="00925484">
        <w:rPr>
          <w:rFonts w:asciiTheme="minorHAnsi" w:hAnsiTheme="minorHAnsi" w:cstheme="minorHAnsi"/>
        </w:rPr>
        <w:t>:</w:t>
      </w:r>
      <w:r w:rsidR="00F16346">
        <w:rPr>
          <w:rFonts w:asciiTheme="minorHAnsi" w:hAnsiTheme="minorHAnsi" w:cstheme="minorHAnsi"/>
        </w:rPr>
        <w:t xml:space="preserve"> </w:t>
      </w:r>
      <w:r w:rsidR="00D17EE4">
        <w:rPr>
          <w:rFonts w:asciiTheme="minorHAnsi" w:hAnsiTheme="minorHAnsi" w:cstheme="minorHAnsi"/>
        </w:rPr>
        <w:t>212723</w:t>
      </w:r>
      <w:proofErr w:type="gramEnd"/>
      <w:r w:rsidR="00F16346">
        <w:rPr>
          <w:rFonts w:asciiTheme="minorHAnsi" w:hAnsiTheme="minorHAnsi" w:cstheme="minorHAnsi"/>
        </w:rPr>
        <w:t xml:space="preserve"> </w:t>
      </w:r>
    </w:p>
    <w:p w:rsidR="001B5D8E" w:rsidRDefault="001B5D8E" w:rsidP="001B5D8E">
      <w:r>
        <w:t>Ze dne :</w:t>
      </w:r>
      <w:r w:rsidR="0039153F">
        <w:t xml:space="preserve"> </w:t>
      </w:r>
      <w:proofErr w:type="gramStart"/>
      <w:r w:rsidR="00D17EE4">
        <w:t>20</w:t>
      </w:r>
      <w:r w:rsidR="005341A5">
        <w:t>.</w:t>
      </w:r>
      <w:r w:rsidR="00733A17">
        <w:t>6</w:t>
      </w:r>
      <w:r w:rsidR="005341A5">
        <w:t>.2017</w:t>
      </w:r>
      <w:proofErr w:type="gramEnd"/>
      <w:r>
        <w:tab/>
      </w:r>
      <w:r>
        <w:tab/>
      </w:r>
    </w:p>
    <w:p w:rsidR="00F644CF" w:rsidRDefault="00F644CF" w:rsidP="001B5D8E"/>
    <w:p w:rsidR="001B5D8E" w:rsidRDefault="001B5D8E" w:rsidP="001B5D8E">
      <w:proofErr w:type="gramStart"/>
      <w:r>
        <w:t>Vyřizuje :</w:t>
      </w:r>
      <w:r w:rsidR="00AF5DB0">
        <w:t xml:space="preserve"> </w:t>
      </w:r>
      <w:r>
        <w:t>Ing.</w:t>
      </w:r>
      <w:proofErr w:type="gramEnd"/>
      <w:r>
        <w:t xml:space="preserve"> Pavel Muroň</w:t>
      </w:r>
    </w:p>
    <w:p w:rsidR="001B5D8E" w:rsidRDefault="001B5D8E" w:rsidP="001B5D8E">
      <w:proofErr w:type="gramStart"/>
      <w:r>
        <w:t>Telefon :</w:t>
      </w:r>
      <w:r w:rsidR="00AF5DB0">
        <w:t xml:space="preserve"> 7</w:t>
      </w:r>
      <w:r>
        <w:t>74 601 713</w:t>
      </w:r>
      <w:proofErr w:type="gramEnd"/>
    </w:p>
    <w:p w:rsidR="001B5D8E" w:rsidRDefault="001B5D8E" w:rsidP="001B5D8E">
      <w:r>
        <w:t>E-mail:</w:t>
      </w:r>
      <w:r w:rsidR="00AF5DB0">
        <w:t xml:space="preserve"> </w:t>
      </w:r>
      <w:hyperlink r:id="rId8" w:history="1">
        <w:r w:rsidRPr="004C7F06">
          <w:rPr>
            <w:rStyle w:val="Hypertextovodkaz"/>
          </w:rPr>
          <w:t>pavel.muron@c2net.cz</w:t>
        </w:r>
      </w:hyperlink>
    </w:p>
    <w:p w:rsidR="001B5D8E" w:rsidRDefault="001B5D8E" w:rsidP="001B5D8E">
      <w:r>
        <w:tab/>
      </w:r>
      <w:r>
        <w:tab/>
      </w:r>
      <w:r>
        <w:tab/>
      </w:r>
    </w:p>
    <w:p w:rsidR="001B5D8E" w:rsidRDefault="001B5D8E"/>
    <w:p w:rsidR="006949DA" w:rsidRDefault="006D7F94">
      <w:pPr>
        <w:rPr>
          <w:b/>
          <w:sz w:val="28"/>
          <w:szCs w:val="28"/>
        </w:rPr>
      </w:pPr>
      <w:r>
        <w:rPr>
          <w:b/>
          <w:sz w:val="28"/>
          <w:szCs w:val="28"/>
        </w:rPr>
        <w:t>Vyjádření k</w:t>
      </w:r>
      <w:r w:rsidR="00301325">
        <w:rPr>
          <w:b/>
          <w:sz w:val="28"/>
          <w:szCs w:val="28"/>
        </w:rPr>
        <w:t> existenci technické</w:t>
      </w:r>
      <w:r w:rsidR="004605D4">
        <w:rPr>
          <w:b/>
          <w:sz w:val="28"/>
          <w:szCs w:val="28"/>
        </w:rPr>
        <w:t xml:space="preserve"> infrastruktury</w:t>
      </w:r>
    </w:p>
    <w:p w:rsidR="0055788F" w:rsidRDefault="0055788F">
      <w:pPr>
        <w:rPr>
          <w:b/>
          <w:sz w:val="28"/>
          <w:szCs w:val="28"/>
        </w:rPr>
      </w:pPr>
    </w:p>
    <w:p w:rsidR="005341A5" w:rsidRDefault="00301325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A375BC" w:rsidRPr="00700300" w:rsidRDefault="00763C87" w:rsidP="0045781F">
      <w:pPr>
        <w:pStyle w:val="Default"/>
      </w:pPr>
      <w:r w:rsidRPr="00CC5C72">
        <w:rPr>
          <w:rFonts w:cstheme="minorHAnsi"/>
          <w:sz w:val="28"/>
          <w:szCs w:val="28"/>
        </w:rPr>
        <w:t xml:space="preserve">Název </w:t>
      </w:r>
      <w:proofErr w:type="gramStart"/>
      <w:r w:rsidRPr="00CC5C72">
        <w:rPr>
          <w:rFonts w:cstheme="minorHAnsi"/>
          <w:sz w:val="28"/>
          <w:szCs w:val="28"/>
        </w:rPr>
        <w:t>akce</w:t>
      </w:r>
      <w:r w:rsidR="006949DA" w:rsidRPr="00CC5C72">
        <w:rPr>
          <w:rFonts w:cstheme="minorHAnsi"/>
          <w:sz w:val="28"/>
          <w:szCs w:val="28"/>
        </w:rPr>
        <w:t xml:space="preserve"> :</w:t>
      </w:r>
      <w:r w:rsidR="00F16346">
        <w:rPr>
          <w:rFonts w:cstheme="minorHAnsi"/>
          <w:sz w:val="28"/>
          <w:szCs w:val="28"/>
        </w:rPr>
        <w:t xml:space="preserve"> </w:t>
      </w:r>
      <w:r w:rsidR="00D17EE4">
        <w:rPr>
          <w:rFonts w:eastAsia="Times New Roman"/>
        </w:rPr>
        <w:t>Revitalizace</w:t>
      </w:r>
      <w:proofErr w:type="gramEnd"/>
      <w:r w:rsidR="00D17EE4">
        <w:rPr>
          <w:rFonts w:eastAsia="Times New Roman"/>
        </w:rPr>
        <w:t xml:space="preserve"> vnitrobloku na ul. Těšínská</w:t>
      </w:r>
    </w:p>
    <w:p w:rsidR="0045781F" w:rsidRDefault="0045781F" w:rsidP="005341A5">
      <w:pPr>
        <w:ind w:firstLine="6"/>
      </w:pPr>
    </w:p>
    <w:p w:rsidR="0045781F" w:rsidRDefault="0045781F" w:rsidP="005341A5">
      <w:pPr>
        <w:ind w:firstLine="6"/>
      </w:pPr>
    </w:p>
    <w:p w:rsidR="005341A5" w:rsidRDefault="00CC5C72" w:rsidP="005341A5">
      <w:pPr>
        <w:ind w:firstLine="6"/>
      </w:pPr>
      <w:r>
        <w:t>Vážen</w:t>
      </w:r>
      <w:r w:rsidR="001321CE">
        <w:t>ý</w:t>
      </w:r>
      <w:r w:rsidR="005341A5">
        <w:t xml:space="preserve"> pan</w:t>
      </w:r>
      <w:r w:rsidR="001321CE">
        <w:t>e</w:t>
      </w:r>
      <w:r w:rsidR="005341A5">
        <w:t>,</w:t>
      </w:r>
    </w:p>
    <w:p w:rsidR="005341A5" w:rsidRDefault="001B6F21" w:rsidP="005341A5">
      <w:pPr>
        <w:ind w:firstLine="6"/>
      </w:pPr>
      <w:r>
        <w:t xml:space="preserve">V zájmovém se </w:t>
      </w:r>
      <w:r w:rsidR="003F518F">
        <w:t>ne</w:t>
      </w:r>
      <w:r w:rsidR="005341A5">
        <w:t xml:space="preserve">nachází </w:t>
      </w:r>
      <w:r w:rsidR="003F518F">
        <w:t xml:space="preserve">žádné </w:t>
      </w:r>
      <w:r w:rsidR="00B81BE5">
        <w:t xml:space="preserve">podzemní </w:t>
      </w:r>
      <w:r w:rsidR="003F518F">
        <w:t>ved</w:t>
      </w:r>
      <w:r w:rsidR="00760B81">
        <w:t xml:space="preserve">ení </w:t>
      </w:r>
      <w:r w:rsidR="005341A5">
        <w:t>sítě v našem vlastnictví</w:t>
      </w:r>
      <w:r w:rsidR="0056612A">
        <w:t>.</w:t>
      </w:r>
      <w:r w:rsidR="00760B81">
        <w:t xml:space="preserve">   </w:t>
      </w:r>
    </w:p>
    <w:p w:rsidR="005341A5" w:rsidRDefault="005341A5" w:rsidP="005341A5"/>
    <w:p w:rsidR="0045781F" w:rsidRDefault="0045781F" w:rsidP="005341A5"/>
    <w:p w:rsidR="005341A5" w:rsidRDefault="00C30E64" w:rsidP="005341A5">
      <w:pPr>
        <w:ind w:firstLine="6"/>
      </w:pPr>
      <w:r>
        <w:t xml:space="preserve">Ve Frýdku-Místku dne </w:t>
      </w:r>
      <w:proofErr w:type="gramStart"/>
      <w:r w:rsidR="00D17EE4">
        <w:t>20</w:t>
      </w:r>
      <w:r>
        <w:t>.</w:t>
      </w:r>
      <w:r w:rsidR="0002798E">
        <w:t>6</w:t>
      </w:r>
      <w:r w:rsidR="005341A5">
        <w:t>.2017</w:t>
      </w:r>
      <w:proofErr w:type="gramEnd"/>
    </w:p>
    <w:p w:rsidR="005341A5" w:rsidRDefault="005341A5" w:rsidP="005341A5">
      <w:bookmarkStart w:id="0" w:name="_GoBack"/>
      <w:bookmarkEnd w:id="0"/>
    </w:p>
    <w:p w:rsidR="0045781F" w:rsidRDefault="0045781F" w:rsidP="005341A5"/>
    <w:p w:rsidR="005341A5" w:rsidRDefault="005341A5" w:rsidP="005341A5"/>
    <w:p w:rsidR="0089409D" w:rsidRDefault="009318E6" w:rsidP="005341A5">
      <w:r>
        <w:rPr>
          <w:noProof/>
        </w:rPr>
        <w:drawing>
          <wp:inline distT="0" distB="0" distL="0" distR="0">
            <wp:extent cx="5008245" cy="2314328"/>
            <wp:effectExtent l="0" t="0" r="190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dpis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5686" cy="2336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09D" w:rsidRDefault="0089409D" w:rsidP="005341A5"/>
    <w:p w:rsidR="00B126A0" w:rsidRDefault="00B126A0" w:rsidP="005341A5"/>
    <w:sectPr w:rsidR="00B126A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668" w:rsidRDefault="00FD6668" w:rsidP="00FD6668">
      <w:r>
        <w:separator/>
      </w:r>
    </w:p>
  </w:endnote>
  <w:endnote w:type="continuationSeparator" w:id="0">
    <w:p w:rsidR="00FD6668" w:rsidRDefault="00FD6668" w:rsidP="00FD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668" w:rsidRDefault="00FD6668">
    <w:pPr>
      <w:pStyle w:val="Zpat"/>
    </w:pPr>
    <w:proofErr w:type="gramStart"/>
    <w:r>
      <w:t>J.V Sládka</w:t>
    </w:r>
    <w:proofErr w:type="gramEnd"/>
    <w:r>
      <w:t xml:space="preserve"> 84, 3. NP,            IČ: </w:t>
    </w:r>
    <w:proofErr w:type="gramStart"/>
    <w:r>
      <w:t>28584996                       tel.</w:t>
    </w:r>
    <w:proofErr w:type="gramEnd"/>
    <w:r>
      <w:t xml:space="preserve"> 558 111 111                   e-mail: info@c2net.cz 738 01 Frýdek-Místek         DIČ: CZ28584996          </w:t>
    </w:r>
    <w:r>
      <w:tab/>
      <w:t xml:space="preserve">                                                      web: www.c2net.cz                  </w:t>
    </w:r>
    <w:r>
      <w:tab/>
    </w:r>
    <w:r>
      <w:tab/>
    </w:r>
  </w:p>
  <w:p w:rsidR="00FD6668" w:rsidRDefault="00FD66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668" w:rsidRDefault="00FD6668" w:rsidP="00FD6668">
      <w:r>
        <w:separator/>
      </w:r>
    </w:p>
  </w:footnote>
  <w:footnote w:type="continuationSeparator" w:id="0">
    <w:p w:rsidR="00FD6668" w:rsidRDefault="00FD6668" w:rsidP="00FD6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D8E" w:rsidRDefault="001B5D8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752475" cy="577850"/>
          <wp:effectExtent l="0" t="0" r="9525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2NET logo FIN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75" cy="577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B5D8E" w:rsidRDefault="001B5D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5699C"/>
    <w:multiLevelType w:val="hybridMultilevel"/>
    <w:tmpl w:val="D6C850B4"/>
    <w:lvl w:ilvl="0" w:tplc="FD4AA95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60B23"/>
    <w:multiLevelType w:val="hybridMultilevel"/>
    <w:tmpl w:val="08D0849A"/>
    <w:lvl w:ilvl="0" w:tplc="0D0CE2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668"/>
    <w:rsid w:val="00002F27"/>
    <w:rsid w:val="0002798E"/>
    <w:rsid w:val="000506F9"/>
    <w:rsid w:val="000F158C"/>
    <w:rsid w:val="001111FD"/>
    <w:rsid w:val="00111AF2"/>
    <w:rsid w:val="001321CE"/>
    <w:rsid w:val="00136F78"/>
    <w:rsid w:val="00137BBB"/>
    <w:rsid w:val="00141639"/>
    <w:rsid w:val="001B452B"/>
    <w:rsid w:val="001B5D8E"/>
    <w:rsid w:val="001B6F21"/>
    <w:rsid w:val="00203506"/>
    <w:rsid w:val="00224E69"/>
    <w:rsid w:val="002433BC"/>
    <w:rsid w:val="00272407"/>
    <w:rsid w:val="00301325"/>
    <w:rsid w:val="003041F6"/>
    <w:rsid w:val="0039153F"/>
    <w:rsid w:val="003F518F"/>
    <w:rsid w:val="0045781F"/>
    <w:rsid w:val="004605D4"/>
    <w:rsid w:val="004E242D"/>
    <w:rsid w:val="004F61D2"/>
    <w:rsid w:val="00502E75"/>
    <w:rsid w:val="005341A5"/>
    <w:rsid w:val="0055788F"/>
    <w:rsid w:val="0056612A"/>
    <w:rsid w:val="00593450"/>
    <w:rsid w:val="005F6EBD"/>
    <w:rsid w:val="006949DA"/>
    <w:rsid w:val="006C061A"/>
    <w:rsid w:val="006C38B7"/>
    <w:rsid w:val="006D7F94"/>
    <w:rsid w:val="00700300"/>
    <w:rsid w:val="00733A17"/>
    <w:rsid w:val="0075389E"/>
    <w:rsid w:val="00760B81"/>
    <w:rsid w:val="00763C87"/>
    <w:rsid w:val="00774B70"/>
    <w:rsid w:val="007A35BD"/>
    <w:rsid w:val="00825686"/>
    <w:rsid w:val="00830C8E"/>
    <w:rsid w:val="0089409D"/>
    <w:rsid w:val="009007DD"/>
    <w:rsid w:val="00925484"/>
    <w:rsid w:val="009308C9"/>
    <w:rsid w:val="009318E6"/>
    <w:rsid w:val="009B3830"/>
    <w:rsid w:val="00A375BC"/>
    <w:rsid w:val="00A42B13"/>
    <w:rsid w:val="00A4711C"/>
    <w:rsid w:val="00A76623"/>
    <w:rsid w:val="00AF3610"/>
    <w:rsid w:val="00AF5DB0"/>
    <w:rsid w:val="00B126A0"/>
    <w:rsid w:val="00B6324F"/>
    <w:rsid w:val="00B654AF"/>
    <w:rsid w:val="00B75FB2"/>
    <w:rsid w:val="00B81BE5"/>
    <w:rsid w:val="00B91D79"/>
    <w:rsid w:val="00BA0980"/>
    <w:rsid w:val="00C30E64"/>
    <w:rsid w:val="00C312D0"/>
    <w:rsid w:val="00C57D03"/>
    <w:rsid w:val="00C87E11"/>
    <w:rsid w:val="00CC5C72"/>
    <w:rsid w:val="00D17EE4"/>
    <w:rsid w:val="00D27CB7"/>
    <w:rsid w:val="00DA0B90"/>
    <w:rsid w:val="00DB6E3D"/>
    <w:rsid w:val="00DC5EBA"/>
    <w:rsid w:val="00DE0655"/>
    <w:rsid w:val="00E10C71"/>
    <w:rsid w:val="00E21A41"/>
    <w:rsid w:val="00E45F1A"/>
    <w:rsid w:val="00ED1A94"/>
    <w:rsid w:val="00F16346"/>
    <w:rsid w:val="00F36D44"/>
    <w:rsid w:val="00F43145"/>
    <w:rsid w:val="00F45520"/>
    <w:rsid w:val="00F644CF"/>
    <w:rsid w:val="00FC0225"/>
    <w:rsid w:val="00FC2A5B"/>
    <w:rsid w:val="00FD3921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5:chartTrackingRefBased/>
  <w15:docId w15:val="{C817D351-DE37-4F00-8CFF-713800CA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0B90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6668"/>
    <w:pPr>
      <w:tabs>
        <w:tab w:val="center" w:pos="4536"/>
        <w:tab w:val="right" w:pos="9072"/>
      </w:tabs>
    </w:pPr>
    <w:rPr>
      <w:rFonts w:asciiTheme="minorHAnsi" w:hAnsiTheme="minorHAnsi" w:cstheme="minorBidi"/>
      <w:color w:val="auto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D6668"/>
  </w:style>
  <w:style w:type="paragraph" w:styleId="Zpat">
    <w:name w:val="footer"/>
    <w:basedOn w:val="Normln"/>
    <w:link w:val="ZpatChar"/>
    <w:uiPriority w:val="99"/>
    <w:unhideWhenUsed/>
    <w:rsid w:val="00FD6668"/>
    <w:pPr>
      <w:tabs>
        <w:tab w:val="center" w:pos="4536"/>
        <w:tab w:val="right" w:pos="9072"/>
      </w:tabs>
    </w:pPr>
    <w:rPr>
      <w:rFonts w:asciiTheme="minorHAnsi" w:hAnsiTheme="minorHAnsi" w:cstheme="minorBidi"/>
      <w:color w:val="auto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D6668"/>
  </w:style>
  <w:style w:type="character" w:styleId="Hypertextovodkaz">
    <w:name w:val="Hyperlink"/>
    <w:basedOn w:val="Standardnpsmoodstavce"/>
    <w:uiPriority w:val="99"/>
    <w:unhideWhenUsed/>
    <w:rsid w:val="001B5D8E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3041F6"/>
    <w:pPr>
      <w:spacing w:after="160" w:line="259" w:lineRule="auto"/>
      <w:ind w:left="720"/>
      <w:contextualSpacing/>
    </w:pPr>
    <w:rPr>
      <w:rFonts w:asciiTheme="minorHAnsi" w:hAnsiTheme="minorHAnsi" w:cstheme="minorBidi"/>
      <w:color w:val="auto"/>
      <w:sz w:val="22"/>
      <w:szCs w:val="22"/>
      <w:lang w:eastAsia="en-US"/>
    </w:rPr>
  </w:style>
  <w:style w:type="paragraph" w:customStyle="1" w:styleId="Default">
    <w:name w:val="Default"/>
    <w:rsid w:val="004E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muron@c2net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70DD8-9058-42AE-9688-87B337380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59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55</cp:revision>
  <dcterms:created xsi:type="dcterms:W3CDTF">2017-02-15T12:30:00Z</dcterms:created>
  <dcterms:modified xsi:type="dcterms:W3CDTF">2017-06-20T13:25:00Z</dcterms:modified>
</cp:coreProperties>
</file>