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907C8" w:rsidRPr="00D907C8">
        <w:rPr>
          <w:rFonts w:ascii="Tahoma" w:hAnsi="Tahoma" w:cs="Tahoma"/>
          <w:b/>
          <w:sz w:val="21"/>
          <w:szCs w:val="21"/>
        </w:rPr>
        <w:t>Poskytování služeb podpory databázových systémů a databázových aplikačních serverů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7639F7" w:rsidRPr="007639F7">
        <w:rPr>
          <w:rFonts w:ascii="Tahoma" w:hAnsi="Tahoma" w:cs="Tahoma"/>
          <w:sz w:val="21"/>
          <w:szCs w:val="21"/>
        </w:rPr>
        <w:t>P23V000000</w:t>
      </w:r>
      <w:r w:rsidR="00D907C8">
        <w:rPr>
          <w:rFonts w:ascii="Tahoma" w:hAnsi="Tahoma" w:cs="Tahoma"/>
          <w:sz w:val="21"/>
          <w:szCs w:val="21"/>
        </w:rPr>
        <w:t>28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</w:t>
      </w:r>
      <w:r w:rsidRPr="00D11C7E">
        <w:rPr>
          <w:rFonts w:ascii="Tahoma" w:hAnsi="Tahoma" w:cs="Tahoma"/>
          <w:sz w:val="21"/>
          <w:szCs w:val="21"/>
        </w:rPr>
        <w:tab/>
      </w:r>
      <w:r w:rsidR="0023449B">
        <w:rPr>
          <w:rFonts w:ascii="Tahoma" w:hAnsi="Tahoma" w:cs="Tahoma"/>
          <w:sz w:val="21"/>
          <w:szCs w:val="21"/>
        </w:rPr>
        <w:t>služby</w:t>
      </w:r>
      <w:bookmarkStart w:id="0" w:name="_GoBack"/>
      <w:bookmarkEnd w:id="0"/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</w:t>
      </w:r>
      <w:r w:rsidR="00F262A8">
        <w:rPr>
          <w:rFonts w:ascii="Tahoma" w:hAnsi="Tahoma" w:cs="Tahoma"/>
          <w:sz w:val="21"/>
          <w:szCs w:val="21"/>
        </w:rPr>
        <w:t xml:space="preserve"> </w:t>
      </w:r>
      <w:r w:rsidRPr="00D11C7E">
        <w:rPr>
          <w:rFonts w:ascii="Tahoma" w:hAnsi="Tahoma" w:cs="Tahoma"/>
          <w:sz w:val="21"/>
          <w:szCs w:val="21"/>
        </w:rPr>
        <w:t>dne</w:t>
      </w:r>
      <w:r w:rsidR="00F262A8">
        <w:rPr>
          <w:rFonts w:ascii="Tahoma" w:hAnsi="Tahoma" w:cs="Tahoma"/>
          <w:sz w:val="21"/>
          <w:szCs w:val="21"/>
        </w:rPr>
        <w:t xml:space="preserve"> </w:t>
      </w:r>
      <w:r w:rsidRPr="00D11C7E">
        <w:rPr>
          <w:rFonts w:ascii="Tahoma" w:hAnsi="Tahoma" w:cs="Tahoma"/>
          <w:sz w:val="21"/>
          <w:szCs w:val="21"/>
        </w:rPr>
        <w:t>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23449B">
      <w:rPr>
        <w:rFonts w:ascii="Tahoma" w:hAnsi="Tahoma" w:cs="Tahoma"/>
        <w:sz w:val="21"/>
        <w:szCs w:val="21"/>
      </w:rPr>
      <w:t>2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1D5A47"/>
    <w:rsid w:val="002146C7"/>
    <w:rsid w:val="00221868"/>
    <w:rsid w:val="0023449B"/>
    <w:rsid w:val="00255DB9"/>
    <w:rsid w:val="00275899"/>
    <w:rsid w:val="00286966"/>
    <w:rsid w:val="00293578"/>
    <w:rsid w:val="002A5E49"/>
    <w:rsid w:val="002B3504"/>
    <w:rsid w:val="002E0022"/>
    <w:rsid w:val="002F266B"/>
    <w:rsid w:val="002F64D0"/>
    <w:rsid w:val="0031206E"/>
    <w:rsid w:val="00331A80"/>
    <w:rsid w:val="00351FF5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4D1A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0FEC"/>
    <w:rsid w:val="0074649F"/>
    <w:rsid w:val="007533E1"/>
    <w:rsid w:val="007639F7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B5989"/>
    <w:rsid w:val="008C77C3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3C10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629C9"/>
    <w:rsid w:val="00C769D5"/>
    <w:rsid w:val="00CB775A"/>
    <w:rsid w:val="00CD727C"/>
    <w:rsid w:val="00CF54FD"/>
    <w:rsid w:val="00CF59C6"/>
    <w:rsid w:val="00D11C7E"/>
    <w:rsid w:val="00D22964"/>
    <w:rsid w:val="00D23B22"/>
    <w:rsid w:val="00D875C5"/>
    <w:rsid w:val="00D907C8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432E8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262A8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19D5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47C8664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37</cp:revision>
  <cp:lastPrinted>2022-10-04T06:49:00Z</cp:lastPrinted>
  <dcterms:created xsi:type="dcterms:W3CDTF">2019-07-10T12:10:00Z</dcterms:created>
  <dcterms:modified xsi:type="dcterms:W3CDTF">2023-04-12T12:53:00Z</dcterms:modified>
</cp:coreProperties>
</file>